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18C" w:rsidRPr="00AA3F25" w:rsidRDefault="00F8518C" w:rsidP="000E7459">
      <w:pPr>
        <w:jc w:val="center"/>
        <w:rPr>
          <w:rFonts w:ascii="Times New Roman" w:hAnsi="Times New Roman" w:cs="Times New Roman"/>
          <w:b/>
          <w:sz w:val="24"/>
          <w:szCs w:val="24"/>
        </w:rPr>
      </w:pPr>
      <w:r w:rsidRPr="00AA3F25">
        <w:rPr>
          <w:rFonts w:ascii="Times New Roman" w:hAnsi="Times New Roman" w:cs="Times New Roman"/>
          <w:b/>
          <w:sz w:val="24"/>
          <w:szCs w:val="24"/>
        </w:rPr>
        <w:t>MINUTES</w:t>
      </w:r>
    </w:p>
    <w:p w:rsidR="00F8518C" w:rsidRPr="00AA3F25" w:rsidRDefault="00F8518C" w:rsidP="006060BD">
      <w:pPr>
        <w:rPr>
          <w:rFonts w:ascii="Times New Roman" w:hAnsi="Times New Roman" w:cs="Times New Roman"/>
          <w:b/>
          <w:sz w:val="24"/>
          <w:szCs w:val="24"/>
          <w:u w:val="single"/>
        </w:rPr>
      </w:pPr>
    </w:p>
    <w:p w:rsidR="00F8518C" w:rsidRPr="00AA3F25" w:rsidRDefault="006060BD" w:rsidP="00F8518C">
      <w:pPr>
        <w:jc w:val="center"/>
        <w:rPr>
          <w:rFonts w:ascii="Times New Roman" w:hAnsi="Times New Roman" w:cs="Times New Roman"/>
          <w:b/>
          <w:sz w:val="28"/>
          <w:szCs w:val="28"/>
        </w:rPr>
      </w:pPr>
      <w:r w:rsidRPr="00AA3F25">
        <w:rPr>
          <w:rFonts w:ascii="Times New Roman" w:hAnsi="Times New Roman" w:cs="Times New Roman"/>
          <w:b/>
          <w:sz w:val="28"/>
          <w:szCs w:val="28"/>
        </w:rPr>
        <w:t>Sanbornton Conservation Commission</w:t>
      </w:r>
    </w:p>
    <w:p w:rsidR="00844063" w:rsidRPr="00AA3F25" w:rsidRDefault="00844063" w:rsidP="00F8518C">
      <w:pPr>
        <w:jc w:val="center"/>
        <w:rPr>
          <w:rFonts w:ascii="Times New Roman" w:hAnsi="Times New Roman" w:cs="Times New Roman"/>
          <w:b/>
          <w:sz w:val="28"/>
          <w:szCs w:val="28"/>
        </w:rPr>
      </w:pPr>
    </w:p>
    <w:p w:rsidR="00F8518C" w:rsidRPr="00AA3F25" w:rsidRDefault="00F8518C" w:rsidP="00F8518C">
      <w:pPr>
        <w:spacing w:line="240" w:lineRule="auto"/>
        <w:rPr>
          <w:rFonts w:ascii="Times New Roman" w:hAnsi="Times New Roman" w:cs="Times New Roman"/>
          <w:sz w:val="24"/>
          <w:szCs w:val="24"/>
        </w:rPr>
      </w:pPr>
      <w:r w:rsidRPr="00AA3F25">
        <w:rPr>
          <w:rFonts w:ascii="Times New Roman" w:hAnsi="Times New Roman" w:cs="Times New Roman"/>
          <w:b/>
          <w:sz w:val="24"/>
          <w:szCs w:val="24"/>
        </w:rPr>
        <w:t xml:space="preserve">Meeting Date and Time: </w:t>
      </w:r>
      <w:r w:rsidR="00052062">
        <w:rPr>
          <w:rFonts w:ascii="Times New Roman" w:hAnsi="Times New Roman" w:cs="Times New Roman"/>
          <w:sz w:val="24"/>
          <w:szCs w:val="24"/>
        </w:rPr>
        <w:t>Thursday, April 12</w:t>
      </w:r>
      <w:r w:rsidR="00052062" w:rsidRPr="00052062">
        <w:rPr>
          <w:rFonts w:ascii="Times New Roman" w:hAnsi="Times New Roman" w:cs="Times New Roman"/>
          <w:sz w:val="24"/>
          <w:szCs w:val="24"/>
          <w:vertAlign w:val="superscript"/>
        </w:rPr>
        <w:t>th</w:t>
      </w:r>
      <w:r w:rsidR="003078B1" w:rsidRPr="00AA3F25">
        <w:rPr>
          <w:rFonts w:ascii="Times New Roman" w:hAnsi="Times New Roman" w:cs="Times New Roman"/>
          <w:sz w:val="24"/>
          <w:szCs w:val="24"/>
        </w:rPr>
        <w:t>,</w:t>
      </w:r>
      <w:r w:rsidR="000D3C4A">
        <w:rPr>
          <w:rFonts w:ascii="Times New Roman" w:hAnsi="Times New Roman" w:cs="Times New Roman"/>
          <w:sz w:val="24"/>
          <w:szCs w:val="24"/>
        </w:rPr>
        <w:t xml:space="preserve"> 2018</w:t>
      </w:r>
      <w:r w:rsidR="00BA5C48" w:rsidRPr="00AA3F25">
        <w:rPr>
          <w:rFonts w:ascii="Times New Roman" w:hAnsi="Times New Roman" w:cs="Times New Roman"/>
          <w:sz w:val="24"/>
          <w:szCs w:val="24"/>
        </w:rPr>
        <w:t xml:space="preserve"> </w:t>
      </w:r>
      <w:r w:rsidRPr="00AA3F25">
        <w:rPr>
          <w:rFonts w:ascii="Times New Roman" w:hAnsi="Times New Roman" w:cs="Times New Roman"/>
          <w:sz w:val="24"/>
          <w:szCs w:val="24"/>
        </w:rPr>
        <w:t>at 7:00 PM</w:t>
      </w:r>
    </w:p>
    <w:p w:rsidR="00F87770" w:rsidRPr="00AA3F25" w:rsidRDefault="00F8518C" w:rsidP="00F8518C">
      <w:pPr>
        <w:spacing w:line="240" w:lineRule="auto"/>
        <w:rPr>
          <w:rFonts w:ascii="Times New Roman" w:hAnsi="Times New Roman" w:cs="Times New Roman"/>
          <w:sz w:val="24"/>
          <w:szCs w:val="24"/>
        </w:rPr>
      </w:pPr>
      <w:r w:rsidRPr="00AA3F25">
        <w:rPr>
          <w:rFonts w:ascii="Times New Roman" w:hAnsi="Times New Roman" w:cs="Times New Roman"/>
          <w:b/>
          <w:sz w:val="24"/>
          <w:szCs w:val="24"/>
        </w:rPr>
        <w:t xml:space="preserve">Meeting Place: </w:t>
      </w:r>
      <w:r w:rsidRPr="00AA3F25">
        <w:rPr>
          <w:rFonts w:ascii="Times New Roman" w:hAnsi="Times New Roman" w:cs="Times New Roman"/>
          <w:sz w:val="24"/>
          <w:szCs w:val="24"/>
        </w:rPr>
        <w:t>Town Offices, 573 Sanborn Road, Sanbornton, N.H.</w:t>
      </w:r>
    </w:p>
    <w:p w:rsidR="00F87770" w:rsidRPr="00AA3F25" w:rsidRDefault="00F87770" w:rsidP="00F8518C">
      <w:pPr>
        <w:spacing w:line="240" w:lineRule="auto"/>
        <w:rPr>
          <w:rFonts w:ascii="Times New Roman" w:hAnsi="Times New Roman" w:cs="Times New Roman"/>
          <w:sz w:val="24"/>
          <w:szCs w:val="24"/>
        </w:rPr>
      </w:pPr>
    </w:p>
    <w:p w:rsidR="006D10BE" w:rsidRPr="00AA3F25" w:rsidRDefault="003D2934" w:rsidP="006D10BE">
      <w:pPr>
        <w:spacing w:line="280" w:lineRule="exact"/>
        <w:rPr>
          <w:rFonts w:ascii="Times New Roman" w:hAnsi="Times New Roman" w:cs="Times New Roman"/>
          <w:sz w:val="24"/>
          <w:szCs w:val="24"/>
        </w:rPr>
      </w:pPr>
      <w:r w:rsidRPr="00AA3F25">
        <w:rPr>
          <w:rFonts w:ascii="Times New Roman" w:hAnsi="Times New Roman" w:cs="Times New Roman"/>
          <w:sz w:val="24"/>
          <w:szCs w:val="24"/>
        </w:rPr>
        <w:t>The</w:t>
      </w:r>
      <w:r w:rsidR="00F8518C" w:rsidRPr="00AA3F25">
        <w:rPr>
          <w:rFonts w:ascii="Times New Roman" w:hAnsi="Times New Roman" w:cs="Times New Roman"/>
          <w:sz w:val="24"/>
          <w:szCs w:val="24"/>
        </w:rPr>
        <w:t xml:space="preserve"> meeting was called to order by </w:t>
      </w:r>
      <w:r w:rsidR="00CC6E7E" w:rsidRPr="00AA3F25">
        <w:rPr>
          <w:rFonts w:ascii="Times New Roman" w:hAnsi="Times New Roman" w:cs="Times New Roman"/>
          <w:sz w:val="24"/>
          <w:szCs w:val="24"/>
        </w:rPr>
        <w:t>Chair Brad Crosby</w:t>
      </w:r>
      <w:r w:rsidRPr="00AA3F25">
        <w:rPr>
          <w:rFonts w:ascii="Times New Roman" w:hAnsi="Times New Roman" w:cs="Times New Roman"/>
          <w:sz w:val="24"/>
          <w:szCs w:val="24"/>
        </w:rPr>
        <w:t xml:space="preserve"> at 7:00</w:t>
      </w:r>
      <w:r w:rsidR="00F8518C" w:rsidRPr="00AA3F25">
        <w:rPr>
          <w:rFonts w:ascii="Times New Roman" w:hAnsi="Times New Roman" w:cs="Times New Roman"/>
          <w:sz w:val="24"/>
          <w:szCs w:val="24"/>
        </w:rPr>
        <w:t xml:space="preserve"> PM</w:t>
      </w:r>
      <w:r w:rsidR="00F87770" w:rsidRPr="00AA3F25">
        <w:rPr>
          <w:rFonts w:ascii="Times New Roman" w:hAnsi="Times New Roman" w:cs="Times New Roman"/>
          <w:sz w:val="24"/>
          <w:szCs w:val="24"/>
        </w:rPr>
        <w:t xml:space="preserve"> </w:t>
      </w:r>
    </w:p>
    <w:p w:rsidR="00F87770" w:rsidRPr="00AA3F25" w:rsidRDefault="00F87770" w:rsidP="00CC6E7E">
      <w:pPr>
        <w:spacing w:line="280" w:lineRule="exact"/>
        <w:rPr>
          <w:rFonts w:ascii="Times New Roman" w:hAnsi="Times New Roman" w:cs="Times New Roman"/>
          <w:sz w:val="24"/>
          <w:szCs w:val="24"/>
        </w:rPr>
      </w:pPr>
    </w:p>
    <w:p w:rsidR="00731B43" w:rsidRDefault="00CC6E7E" w:rsidP="00CC6E7E">
      <w:pPr>
        <w:ind w:right="144"/>
        <w:rPr>
          <w:rFonts w:ascii="Times New Roman" w:hAnsi="Times New Roman" w:cs="Times New Roman"/>
          <w:sz w:val="24"/>
          <w:szCs w:val="24"/>
        </w:rPr>
      </w:pPr>
      <w:r w:rsidRPr="00AA3F25">
        <w:rPr>
          <w:rFonts w:ascii="Times New Roman" w:hAnsi="Times New Roman" w:cs="Times New Roman"/>
          <w:sz w:val="24"/>
          <w:szCs w:val="24"/>
        </w:rPr>
        <w:t>Present: Chair Brad Cr</w:t>
      </w:r>
      <w:r w:rsidR="00F472C5">
        <w:rPr>
          <w:rFonts w:ascii="Times New Roman" w:hAnsi="Times New Roman" w:cs="Times New Roman"/>
          <w:sz w:val="24"/>
          <w:szCs w:val="24"/>
        </w:rPr>
        <w:t>osby</w:t>
      </w:r>
      <w:r w:rsidR="00B266DE">
        <w:rPr>
          <w:rFonts w:ascii="Times New Roman" w:hAnsi="Times New Roman" w:cs="Times New Roman"/>
          <w:sz w:val="24"/>
          <w:szCs w:val="24"/>
        </w:rPr>
        <w:t>, Dick Ayers</w:t>
      </w:r>
      <w:r w:rsidR="003078B1" w:rsidRPr="00AA3F25">
        <w:rPr>
          <w:rFonts w:ascii="Times New Roman" w:hAnsi="Times New Roman" w:cs="Times New Roman"/>
          <w:sz w:val="24"/>
          <w:szCs w:val="24"/>
        </w:rPr>
        <w:t xml:space="preserve">, </w:t>
      </w:r>
      <w:r w:rsidR="00AE0755">
        <w:rPr>
          <w:rFonts w:ascii="Times New Roman" w:hAnsi="Times New Roman" w:cs="Times New Roman"/>
          <w:sz w:val="24"/>
          <w:szCs w:val="24"/>
        </w:rPr>
        <w:t xml:space="preserve">Mary </w:t>
      </w:r>
      <w:proofErr w:type="spellStart"/>
      <w:r w:rsidR="00AE0755">
        <w:rPr>
          <w:rFonts w:ascii="Times New Roman" w:hAnsi="Times New Roman" w:cs="Times New Roman"/>
          <w:sz w:val="24"/>
          <w:szCs w:val="24"/>
        </w:rPr>
        <w:t>Ahlgren</w:t>
      </w:r>
      <w:proofErr w:type="spellEnd"/>
      <w:r w:rsidR="00052062">
        <w:rPr>
          <w:rFonts w:ascii="Times New Roman" w:hAnsi="Times New Roman" w:cs="Times New Roman"/>
          <w:sz w:val="24"/>
          <w:szCs w:val="24"/>
        </w:rPr>
        <w:t xml:space="preserve">, Doug </w:t>
      </w:r>
      <w:proofErr w:type="spellStart"/>
      <w:r w:rsidR="00052062">
        <w:rPr>
          <w:rFonts w:ascii="Times New Roman" w:hAnsi="Times New Roman" w:cs="Times New Roman"/>
          <w:sz w:val="24"/>
          <w:szCs w:val="24"/>
        </w:rPr>
        <w:t>Sarette</w:t>
      </w:r>
      <w:proofErr w:type="spellEnd"/>
      <w:r w:rsidR="00052062">
        <w:rPr>
          <w:rFonts w:ascii="Times New Roman" w:hAnsi="Times New Roman" w:cs="Times New Roman"/>
          <w:sz w:val="24"/>
          <w:szCs w:val="24"/>
        </w:rPr>
        <w:t xml:space="preserve">, Karen </w:t>
      </w:r>
      <w:proofErr w:type="spellStart"/>
      <w:r w:rsidR="00052062">
        <w:rPr>
          <w:rFonts w:ascii="Times New Roman" w:hAnsi="Times New Roman" w:cs="Times New Roman"/>
          <w:sz w:val="24"/>
          <w:szCs w:val="24"/>
        </w:rPr>
        <w:t>Bordeau</w:t>
      </w:r>
      <w:proofErr w:type="spellEnd"/>
      <w:r w:rsidR="00052062">
        <w:rPr>
          <w:rFonts w:ascii="Times New Roman" w:hAnsi="Times New Roman" w:cs="Times New Roman"/>
          <w:sz w:val="24"/>
          <w:szCs w:val="24"/>
        </w:rPr>
        <w:t xml:space="preserve">, John </w:t>
      </w:r>
      <w:proofErr w:type="spellStart"/>
      <w:r w:rsidR="00052062">
        <w:rPr>
          <w:rFonts w:ascii="Times New Roman" w:hAnsi="Times New Roman" w:cs="Times New Roman"/>
          <w:sz w:val="24"/>
          <w:szCs w:val="24"/>
        </w:rPr>
        <w:t>Earley</w:t>
      </w:r>
      <w:proofErr w:type="spellEnd"/>
    </w:p>
    <w:p w:rsidR="00052062" w:rsidRDefault="00052062" w:rsidP="00CC6E7E">
      <w:pPr>
        <w:ind w:right="144"/>
        <w:rPr>
          <w:rFonts w:ascii="Times New Roman" w:hAnsi="Times New Roman" w:cs="Times New Roman"/>
          <w:sz w:val="24"/>
          <w:szCs w:val="24"/>
        </w:rPr>
      </w:pPr>
    </w:p>
    <w:p w:rsidR="00052062" w:rsidRPr="00AA3F25" w:rsidRDefault="00052062" w:rsidP="00EC575B">
      <w:pPr>
        <w:rPr>
          <w:rFonts w:ascii="Times New Roman" w:hAnsi="Times New Roman" w:cs="Times New Roman"/>
          <w:sz w:val="24"/>
          <w:szCs w:val="24"/>
        </w:rPr>
      </w:pPr>
    </w:p>
    <w:p w:rsidR="008C6ED6" w:rsidRPr="00AA3F25" w:rsidRDefault="008C6ED6" w:rsidP="00EC575B">
      <w:pPr>
        <w:rPr>
          <w:rFonts w:ascii="Times New Roman" w:hAnsi="Times New Roman" w:cs="Times New Roman"/>
          <w:b/>
          <w:sz w:val="24"/>
          <w:szCs w:val="24"/>
          <w:u w:val="single"/>
        </w:rPr>
      </w:pPr>
      <w:r w:rsidRPr="00AA3F25">
        <w:rPr>
          <w:rFonts w:ascii="Times New Roman" w:hAnsi="Times New Roman" w:cs="Times New Roman"/>
          <w:b/>
          <w:sz w:val="24"/>
          <w:szCs w:val="24"/>
          <w:u w:val="single"/>
        </w:rPr>
        <w:t>Minutes</w:t>
      </w:r>
    </w:p>
    <w:p w:rsidR="00FF14EF" w:rsidRPr="00AA3F25" w:rsidRDefault="00052062" w:rsidP="00EC575B">
      <w:pPr>
        <w:rPr>
          <w:rFonts w:ascii="Times New Roman" w:hAnsi="Times New Roman" w:cs="Times New Roman"/>
        </w:rPr>
      </w:pPr>
      <w:r>
        <w:rPr>
          <w:rFonts w:ascii="Times New Roman" w:hAnsi="Times New Roman" w:cs="Times New Roman"/>
          <w:sz w:val="24"/>
          <w:szCs w:val="24"/>
        </w:rPr>
        <w:t xml:space="preserve">Mary </w:t>
      </w:r>
      <w:proofErr w:type="spellStart"/>
      <w:r>
        <w:rPr>
          <w:rFonts w:ascii="Times New Roman" w:hAnsi="Times New Roman" w:cs="Times New Roman"/>
          <w:sz w:val="24"/>
          <w:szCs w:val="24"/>
        </w:rPr>
        <w:t>Ahlgren</w:t>
      </w:r>
      <w:proofErr w:type="spellEnd"/>
      <w:r w:rsidR="007F2C16">
        <w:rPr>
          <w:rFonts w:ascii="Times New Roman" w:hAnsi="Times New Roman" w:cs="Times New Roman"/>
          <w:sz w:val="24"/>
          <w:szCs w:val="24"/>
        </w:rPr>
        <w:t xml:space="preserve"> made </w:t>
      </w:r>
      <w:r w:rsidR="000D4D1E" w:rsidRPr="00AA3F25">
        <w:rPr>
          <w:rFonts w:ascii="Times New Roman" w:hAnsi="Times New Roman" w:cs="Times New Roman"/>
          <w:sz w:val="24"/>
          <w:szCs w:val="24"/>
        </w:rPr>
        <w:t>a motion to a</w:t>
      </w:r>
      <w:r w:rsidR="008F79E0" w:rsidRPr="00AA3F25">
        <w:rPr>
          <w:rFonts w:ascii="Times New Roman" w:hAnsi="Times New Roman" w:cs="Times New Roman"/>
          <w:sz w:val="24"/>
          <w:szCs w:val="24"/>
        </w:rPr>
        <w:t>pprove the dr</w:t>
      </w:r>
      <w:r w:rsidR="007F2C16">
        <w:rPr>
          <w:rFonts w:ascii="Times New Roman" w:hAnsi="Times New Roman" w:cs="Times New Roman"/>
          <w:sz w:val="24"/>
          <w:szCs w:val="24"/>
        </w:rPr>
        <w:t xml:space="preserve">aft minutes of </w:t>
      </w:r>
      <w:r>
        <w:rPr>
          <w:rFonts w:ascii="Times New Roman" w:hAnsi="Times New Roman" w:cs="Times New Roman"/>
          <w:sz w:val="24"/>
          <w:szCs w:val="24"/>
        </w:rPr>
        <w:t>3/8</w:t>
      </w:r>
      <w:r w:rsidR="008C6ED6" w:rsidRPr="00AA3F25">
        <w:rPr>
          <w:rFonts w:ascii="Times New Roman" w:hAnsi="Times New Roman" w:cs="Times New Roman"/>
          <w:sz w:val="24"/>
          <w:szCs w:val="24"/>
        </w:rPr>
        <w:t xml:space="preserve">. </w:t>
      </w:r>
      <w:r>
        <w:rPr>
          <w:rFonts w:ascii="Times New Roman" w:hAnsi="Times New Roman" w:cs="Times New Roman"/>
          <w:sz w:val="24"/>
          <w:szCs w:val="24"/>
        </w:rPr>
        <w:t>Brad Crosby</w:t>
      </w:r>
      <w:r w:rsidR="008F79E0" w:rsidRPr="00AA3F25">
        <w:rPr>
          <w:rFonts w:ascii="Times New Roman" w:hAnsi="Times New Roman" w:cs="Times New Roman"/>
          <w:sz w:val="24"/>
          <w:szCs w:val="24"/>
        </w:rPr>
        <w:t xml:space="preserve"> </w:t>
      </w:r>
      <w:r w:rsidR="008C6ED6" w:rsidRPr="00AA3F25">
        <w:rPr>
          <w:rFonts w:ascii="Times New Roman" w:hAnsi="Times New Roman" w:cs="Times New Roman"/>
          <w:sz w:val="24"/>
          <w:szCs w:val="24"/>
        </w:rPr>
        <w:t>seconded the motion and the motion passed unanimously.</w:t>
      </w:r>
    </w:p>
    <w:p w:rsidR="00362CCF" w:rsidRDefault="00362CCF" w:rsidP="00362CCF">
      <w:pPr>
        <w:pStyle w:val="ListParagraph"/>
        <w:tabs>
          <w:tab w:val="left" w:pos="720"/>
          <w:tab w:val="left" w:pos="1440"/>
          <w:tab w:val="left" w:pos="2160"/>
          <w:tab w:val="left" w:pos="2880"/>
          <w:tab w:val="left" w:pos="4102"/>
        </w:tabs>
        <w:rPr>
          <w:rFonts w:ascii="Times New Roman" w:hAnsi="Times New Roman" w:cs="Times New Roman"/>
          <w:sz w:val="24"/>
          <w:szCs w:val="24"/>
        </w:rPr>
      </w:pPr>
      <w:bookmarkStart w:id="0" w:name="_GoBack"/>
    </w:p>
    <w:bookmarkEnd w:id="0"/>
    <w:p w:rsidR="00914B11" w:rsidRDefault="00052062" w:rsidP="00052062">
      <w:pPr>
        <w:pStyle w:val="ListParagraph"/>
        <w:tabs>
          <w:tab w:val="left" w:pos="720"/>
          <w:tab w:val="left" w:pos="1440"/>
          <w:tab w:val="left" w:pos="2160"/>
          <w:tab w:val="left" w:pos="2880"/>
          <w:tab w:val="left" w:pos="4102"/>
        </w:tabs>
        <w:ind w:left="0"/>
        <w:jc w:val="center"/>
        <w:rPr>
          <w:rFonts w:ascii="Times New Roman" w:hAnsi="Times New Roman" w:cs="Times New Roman"/>
          <w:sz w:val="24"/>
          <w:szCs w:val="24"/>
          <w:u w:val="single"/>
        </w:rPr>
      </w:pPr>
      <w:r>
        <w:rPr>
          <w:rFonts w:ascii="Times New Roman" w:hAnsi="Times New Roman" w:cs="Times New Roman"/>
          <w:sz w:val="24"/>
          <w:szCs w:val="24"/>
          <w:u w:val="single"/>
        </w:rPr>
        <w:t>PUBLIC HEARING</w:t>
      </w:r>
    </w:p>
    <w:p w:rsidR="00052062" w:rsidRDefault="00052062" w:rsidP="00052062">
      <w:pPr>
        <w:pStyle w:val="ListParagraph"/>
        <w:tabs>
          <w:tab w:val="left" w:pos="720"/>
          <w:tab w:val="left" w:pos="1440"/>
          <w:tab w:val="left" w:pos="2160"/>
          <w:tab w:val="left" w:pos="2880"/>
          <w:tab w:val="left" w:pos="4102"/>
        </w:tabs>
        <w:ind w:left="0"/>
        <w:jc w:val="center"/>
        <w:rPr>
          <w:rFonts w:ascii="Times New Roman" w:hAnsi="Times New Roman" w:cs="Times New Roman"/>
          <w:sz w:val="24"/>
          <w:szCs w:val="24"/>
          <w:u w:val="single"/>
        </w:rPr>
      </w:pPr>
    </w:p>
    <w:p w:rsidR="00052062" w:rsidRDefault="00052062" w:rsidP="00052062">
      <w:pPr>
        <w:pStyle w:val="ListParagraph"/>
        <w:tabs>
          <w:tab w:val="left" w:pos="720"/>
          <w:tab w:val="left" w:pos="1440"/>
          <w:tab w:val="left" w:pos="2160"/>
          <w:tab w:val="left" w:pos="2880"/>
          <w:tab w:val="left" w:pos="4102"/>
        </w:tabs>
        <w:ind w:left="0"/>
        <w:rPr>
          <w:rFonts w:ascii="Times New Roman" w:hAnsi="Times New Roman" w:cs="Times New Roman"/>
          <w:sz w:val="24"/>
          <w:szCs w:val="24"/>
        </w:rPr>
      </w:pPr>
      <w:r>
        <w:rPr>
          <w:rFonts w:ascii="Times New Roman" w:hAnsi="Times New Roman" w:cs="Times New Roman"/>
          <w:sz w:val="24"/>
          <w:szCs w:val="24"/>
        </w:rPr>
        <w:t>Chair Brad Crosby opened the Public Hearing at 7:00 to discuss the Conservation Commission’s purchase of the Reed property at Tax Map 23, Lot 6-7. He stated that any residents can ask questions or vo</w:t>
      </w:r>
      <w:r w:rsidR="00EE08C5">
        <w:rPr>
          <w:rFonts w:ascii="Times New Roman" w:hAnsi="Times New Roman" w:cs="Times New Roman"/>
          <w:sz w:val="24"/>
          <w:szCs w:val="24"/>
        </w:rPr>
        <w:t>ice concerns about this purchase</w:t>
      </w:r>
      <w:r>
        <w:rPr>
          <w:rFonts w:ascii="Times New Roman" w:hAnsi="Times New Roman" w:cs="Times New Roman"/>
          <w:sz w:val="24"/>
          <w:szCs w:val="24"/>
        </w:rPr>
        <w:t>. Abutter Jon Sanborn was the only resident in the audience and said that he is in favor of the purchase, and asked what the Commission</w:t>
      </w:r>
      <w:r w:rsidR="00EE08C5">
        <w:rPr>
          <w:rFonts w:ascii="Times New Roman" w:hAnsi="Times New Roman" w:cs="Times New Roman"/>
          <w:sz w:val="24"/>
          <w:szCs w:val="24"/>
        </w:rPr>
        <w:t xml:space="preserve"> plans</w:t>
      </w:r>
      <w:r>
        <w:rPr>
          <w:rFonts w:ascii="Times New Roman" w:hAnsi="Times New Roman" w:cs="Times New Roman"/>
          <w:sz w:val="24"/>
          <w:szCs w:val="24"/>
        </w:rPr>
        <w:t xml:space="preserve"> on doing with the land. Chair Crosby </w:t>
      </w:r>
      <w:r w:rsidR="00EE08C5">
        <w:rPr>
          <w:rFonts w:ascii="Times New Roman" w:hAnsi="Times New Roman" w:cs="Times New Roman"/>
          <w:sz w:val="24"/>
          <w:szCs w:val="24"/>
        </w:rPr>
        <w:t>responded that the long-range plan is to hopefully have a wildlife viewing area on the property, and to maybe even build an educational trail that joins the Swain easement for use by Sanbornton Central School. Chair Crosby stated that the public hearing portion of this meeting will stay open for 15 minutes in case other residents show up late.</w:t>
      </w:r>
      <w:r w:rsidR="00430AAD">
        <w:rPr>
          <w:rFonts w:ascii="Times New Roman" w:hAnsi="Times New Roman" w:cs="Times New Roman"/>
          <w:sz w:val="24"/>
          <w:szCs w:val="24"/>
        </w:rPr>
        <w:t xml:space="preserve"> He noted that the closing date for the purchase is scheduled for the end of April in Meredith, and will let members know more details once he has them.</w:t>
      </w:r>
    </w:p>
    <w:p w:rsidR="00430AAD" w:rsidRDefault="00430AAD" w:rsidP="00052062">
      <w:pPr>
        <w:pStyle w:val="ListParagraph"/>
        <w:tabs>
          <w:tab w:val="left" w:pos="720"/>
          <w:tab w:val="left" w:pos="1440"/>
          <w:tab w:val="left" w:pos="2160"/>
          <w:tab w:val="left" w:pos="2880"/>
          <w:tab w:val="left" w:pos="4102"/>
        </w:tabs>
        <w:ind w:left="0"/>
        <w:rPr>
          <w:rFonts w:ascii="Times New Roman" w:hAnsi="Times New Roman" w:cs="Times New Roman"/>
          <w:sz w:val="24"/>
          <w:szCs w:val="24"/>
        </w:rPr>
      </w:pPr>
    </w:p>
    <w:p w:rsidR="00430AAD" w:rsidRDefault="00430AAD" w:rsidP="00052062">
      <w:pPr>
        <w:pStyle w:val="ListParagraph"/>
        <w:tabs>
          <w:tab w:val="left" w:pos="720"/>
          <w:tab w:val="left" w:pos="1440"/>
          <w:tab w:val="left" w:pos="2160"/>
          <w:tab w:val="left" w:pos="2880"/>
          <w:tab w:val="left" w:pos="4102"/>
        </w:tabs>
        <w:ind w:left="0"/>
        <w:rPr>
          <w:rFonts w:ascii="Times New Roman" w:hAnsi="Times New Roman" w:cs="Times New Roman"/>
          <w:b/>
          <w:sz w:val="24"/>
          <w:szCs w:val="24"/>
        </w:rPr>
      </w:pPr>
      <w:r w:rsidRPr="00430AAD">
        <w:rPr>
          <w:rFonts w:ascii="Times New Roman" w:hAnsi="Times New Roman" w:cs="Times New Roman"/>
          <w:b/>
          <w:sz w:val="24"/>
          <w:szCs w:val="24"/>
        </w:rPr>
        <w:t>Old Business</w:t>
      </w:r>
    </w:p>
    <w:p w:rsidR="00DB031B" w:rsidRPr="00AA3F25" w:rsidRDefault="00DB031B" w:rsidP="00362CCF">
      <w:pPr>
        <w:pStyle w:val="ListParagraph"/>
        <w:tabs>
          <w:tab w:val="left" w:pos="720"/>
          <w:tab w:val="left" w:pos="1440"/>
          <w:tab w:val="left" w:pos="2160"/>
          <w:tab w:val="left" w:pos="2880"/>
          <w:tab w:val="left" w:pos="4102"/>
        </w:tabs>
        <w:ind w:left="0"/>
        <w:rPr>
          <w:rFonts w:ascii="Times New Roman" w:hAnsi="Times New Roman" w:cs="Times New Roman"/>
          <w:b/>
          <w:sz w:val="24"/>
          <w:szCs w:val="24"/>
          <w:u w:val="single"/>
        </w:rPr>
      </w:pPr>
    </w:p>
    <w:p w:rsidR="00FA4470" w:rsidRPr="006F33FF" w:rsidRDefault="004D65C0" w:rsidP="006F33FF">
      <w:pPr>
        <w:pStyle w:val="ListParagraph"/>
        <w:numPr>
          <w:ilvl w:val="0"/>
          <w:numId w:val="44"/>
        </w:numPr>
        <w:tabs>
          <w:tab w:val="left" w:pos="720"/>
          <w:tab w:val="left" w:pos="1440"/>
          <w:tab w:val="left" w:pos="2160"/>
          <w:tab w:val="left" w:pos="2880"/>
          <w:tab w:val="left" w:pos="4102"/>
        </w:tabs>
        <w:ind w:left="0"/>
        <w:rPr>
          <w:rFonts w:ascii="Times New Roman" w:hAnsi="Times New Roman" w:cs="Times New Roman"/>
          <w:sz w:val="24"/>
          <w:szCs w:val="24"/>
        </w:rPr>
      </w:pPr>
      <w:r w:rsidRPr="00430AAD">
        <w:rPr>
          <w:rFonts w:ascii="Times New Roman" w:hAnsi="Times New Roman" w:cs="Times New Roman"/>
          <w:b/>
          <w:sz w:val="24"/>
          <w:szCs w:val="24"/>
        </w:rPr>
        <w:t xml:space="preserve">Conservation Commission funds – </w:t>
      </w:r>
      <w:r w:rsidR="00430AAD" w:rsidRPr="00430AAD">
        <w:rPr>
          <w:rFonts w:ascii="Times New Roman" w:hAnsi="Times New Roman" w:cs="Times New Roman"/>
          <w:sz w:val="24"/>
          <w:szCs w:val="24"/>
        </w:rPr>
        <w:t xml:space="preserve">John </w:t>
      </w:r>
      <w:proofErr w:type="spellStart"/>
      <w:r w:rsidR="00430AAD" w:rsidRPr="00430AAD">
        <w:rPr>
          <w:rFonts w:ascii="Times New Roman" w:hAnsi="Times New Roman" w:cs="Times New Roman"/>
          <w:sz w:val="24"/>
          <w:szCs w:val="24"/>
        </w:rPr>
        <w:t>Earley</w:t>
      </w:r>
      <w:proofErr w:type="spellEnd"/>
      <w:r w:rsidR="00430AAD" w:rsidRPr="00430AAD">
        <w:rPr>
          <w:rFonts w:ascii="Times New Roman" w:hAnsi="Times New Roman" w:cs="Times New Roman"/>
          <w:sz w:val="24"/>
          <w:szCs w:val="24"/>
        </w:rPr>
        <w:t xml:space="preserve"> provided copies of the letter Walter Willett wrote to the Commission in 2012,</w:t>
      </w:r>
      <w:r w:rsidR="006F33FF">
        <w:rPr>
          <w:rFonts w:ascii="Times New Roman" w:hAnsi="Times New Roman" w:cs="Times New Roman"/>
          <w:sz w:val="24"/>
          <w:szCs w:val="24"/>
        </w:rPr>
        <w:t xml:space="preserve"> along with a</w:t>
      </w:r>
      <w:r w:rsidR="00430AAD" w:rsidRPr="00430AAD">
        <w:rPr>
          <w:rFonts w:ascii="Times New Roman" w:hAnsi="Times New Roman" w:cs="Times New Roman"/>
          <w:sz w:val="24"/>
          <w:szCs w:val="24"/>
        </w:rPr>
        <w:t xml:space="preserve"> $10,000 donation, which states that these monies are to “create trails in Sanbornton, or other uses that the Commission deems appropriate”. </w:t>
      </w:r>
      <w:r w:rsidRPr="00430AAD">
        <w:rPr>
          <w:rFonts w:ascii="Times New Roman" w:hAnsi="Times New Roman" w:cs="Times New Roman"/>
          <w:sz w:val="24"/>
          <w:szCs w:val="24"/>
        </w:rPr>
        <w:t xml:space="preserve">Chair Crosby </w:t>
      </w:r>
      <w:r w:rsidR="00430AAD">
        <w:rPr>
          <w:rFonts w:ascii="Times New Roman" w:hAnsi="Times New Roman" w:cs="Times New Roman"/>
          <w:sz w:val="24"/>
          <w:szCs w:val="24"/>
        </w:rPr>
        <w:t>stated that he will meet with the Town Finance Officer to see how the funds have been spent so far and what is left from that donation.</w:t>
      </w:r>
      <w:r w:rsidR="00E00D48">
        <w:rPr>
          <w:rFonts w:ascii="Times New Roman" w:hAnsi="Times New Roman" w:cs="Times New Roman"/>
          <w:sz w:val="24"/>
          <w:szCs w:val="24"/>
        </w:rPr>
        <w:t xml:space="preserve"> </w:t>
      </w:r>
      <w:r w:rsidR="009816BD">
        <w:rPr>
          <w:rFonts w:ascii="Times New Roman" w:hAnsi="Times New Roman" w:cs="Times New Roman"/>
          <w:sz w:val="24"/>
          <w:szCs w:val="24"/>
        </w:rPr>
        <w:t xml:space="preserve">Chair Crosby made a motion to purchase the </w:t>
      </w:r>
      <w:r w:rsidR="00E00D48">
        <w:rPr>
          <w:rFonts w:ascii="Times New Roman" w:hAnsi="Times New Roman" w:cs="Times New Roman"/>
          <w:sz w:val="24"/>
          <w:szCs w:val="24"/>
        </w:rPr>
        <w:t xml:space="preserve">Library’s Squam Lakes Science Center </w:t>
      </w:r>
      <w:r w:rsidR="009816BD">
        <w:rPr>
          <w:rFonts w:ascii="Times New Roman" w:hAnsi="Times New Roman" w:cs="Times New Roman"/>
          <w:sz w:val="24"/>
          <w:szCs w:val="24"/>
        </w:rPr>
        <w:t xml:space="preserve">pass for the 2018 season out of the Conservation fund. Mary </w:t>
      </w:r>
      <w:proofErr w:type="spellStart"/>
      <w:r w:rsidR="009816BD">
        <w:rPr>
          <w:rFonts w:ascii="Times New Roman" w:hAnsi="Times New Roman" w:cs="Times New Roman"/>
          <w:sz w:val="24"/>
          <w:szCs w:val="24"/>
        </w:rPr>
        <w:t>Ahlgren</w:t>
      </w:r>
      <w:proofErr w:type="spellEnd"/>
      <w:r w:rsidR="009816BD">
        <w:rPr>
          <w:rFonts w:ascii="Times New Roman" w:hAnsi="Times New Roman" w:cs="Times New Roman"/>
          <w:sz w:val="24"/>
          <w:szCs w:val="24"/>
        </w:rPr>
        <w:t xml:space="preserve"> seconded the motion and the motion passed unanimously. </w:t>
      </w:r>
      <w:r w:rsidR="00E00D48">
        <w:rPr>
          <w:rFonts w:ascii="Times New Roman" w:hAnsi="Times New Roman" w:cs="Times New Roman"/>
          <w:sz w:val="24"/>
          <w:szCs w:val="24"/>
        </w:rPr>
        <w:t>Chair Crosby will see if there are any issues with the library purchasing this and the Commission reimbursing them (since the Science Center opens soon, possibly before the next meeting).</w:t>
      </w:r>
    </w:p>
    <w:p w:rsidR="00362CCF" w:rsidRPr="00362CCF" w:rsidRDefault="00362CCF" w:rsidP="00E40F7D">
      <w:pPr>
        <w:pStyle w:val="ListParagraph"/>
        <w:tabs>
          <w:tab w:val="left" w:pos="720"/>
          <w:tab w:val="left" w:pos="1440"/>
          <w:tab w:val="left" w:pos="2160"/>
          <w:tab w:val="left" w:pos="2880"/>
          <w:tab w:val="left" w:pos="4102"/>
        </w:tabs>
        <w:ind w:left="0"/>
        <w:rPr>
          <w:rFonts w:ascii="Times New Roman" w:hAnsi="Times New Roman" w:cs="Times New Roman"/>
          <w:b/>
          <w:sz w:val="24"/>
          <w:szCs w:val="24"/>
        </w:rPr>
      </w:pPr>
    </w:p>
    <w:p w:rsidR="00E40F7D" w:rsidRPr="006F33FF" w:rsidRDefault="00C201A0" w:rsidP="00E40F7D">
      <w:pPr>
        <w:pStyle w:val="ListParagraph"/>
        <w:numPr>
          <w:ilvl w:val="0"/>
          <w:numId w:val="44"/>
        </w:numPr>
        <w:tabs>
          <w:tab w:val="left" w:pos="720"/>
          <w:tab w:val="left" w:pos="1440"/>
          <w:tab w:val="left" w:pos="2160"/>
          <w:tab w:val="left" w:pos="2880"/>
          <w:tab w:val="left" w:pos="4102"/>
        </w:tabs>
        <w:ind w:left="0"/>
        <w:rPr>
          <w:rFonts w:ascii="Times New Roman" w:hAnsi="Times New Roman" w:cs="Times New Roman"/>
          <w:sz w:val="24"/>
          <w:szCs w:val="24"/>
        </w:rPr>
      </w:pPr>
      <w:r>
        <w:rPr>
          <w:rFonts w:ascii="Times New Roman" w:hAnsi="Times New Roman" w:cs="Times New Roman"/>
          <w:b/>
          <w:sz w:val="24"/>
          <w:szCs w:val="24"/>
        </w:rPr>
        <w:t xml:space="preserve">Town Forester contract – </w:t>
      </w:r>
      <w:r w:rsidR="00F93CBE">
        <w:rPr>
          <w:rFonts w:ascii="Times New Roman" w:hAnsi="Times New Roman" w:cs="Times New Roman"/>
          <w:sz w:val="24"/>
          <w:szCs w:val="24"/>
        </w:rPr>
        <w:t xml:space="preserve">Doug </w:t>
      </w:r>
      <w:proofErr w:type="spellStart"/>
      <w:r w:rsidR="00F93CBE">
        <w:rPr>
          <w:rFonts w:ascii="Times New Roman" w:hAnsi="Times New Roman" w:cs="Times New Roman"/>
          <w:sz w:val="24"/>
          <w:szCs w:val="24"/>
        </w:rPr>
        <w:t>Sarette</w:t>
      </w:r>
      <w:proofErr w:type="spellEnd"/>
      <w:r w:rsidR="00F93CBE">
        <w:rPr>
          <w:rFonts w:ascii="Times New Roman" w:hAnsi="Times New Roman" w:cs="Times New Roman"/>
          <w:sz w:val="24"/>
          <w:szCs w:val="24"/>
        </w:rPr>
        <w:t xml:space="preserve"> stated that he has looked at the revised Forester Contract provided by the Town Administrator and didn’t find any issues with it, and made a motion to accept this contract as written. Dick Ayers seconded the motion and the motion passed unanimously. Chair Crosby will let TA Katie Ambrose know that the BOS can move forward with this contract. </w:t>
      </w:r>
      <w:r w:rsidR="00476E3D">
        <w:rPr>
          <w:rFonts w:ascii="Times New Roman" w:hAnsi="Times New Roman" w:cs="Times New Roman"/>
          <w:sz w:val="24"/>
          <w:szCs w:val="24"/>
        </w:rPr>
        <w:t xml:space="preserve"> </w:t>
      </w:r>
    </w:p>
    <w:p w:rsidR="006F33FF" w:rsidRDefault="006F33FF" w:rsidP="00EB556B">
      <w:pPr>
        <w:pStyle w:val="ListParagraph"/>
        <w:tabs>
          <w:tab w:val="left" w:pos="720"/>
          <w:tab w:val="left" w:pos="1440"/>
          <w:tab w:val="left" w:pos="2160"/>
          <w:tab w:val="left" w:pos="2880"/>
          <w:tab w:val="left" w:pos="4102"/>
        </w:tabs>
        <w:ind w:left="0"/>
        <w:rPr>
          <w:rFonts w:ascii="Times New Roman" w:hAnsi="Times New Roman" w:cs="Times New Roman"/>
          <w:b/>
          <w:sz w:val="24"/>
          <w:szCs w:val="24"/>
        </w:rPr>
      </w:pPr>
    </w:p>
    <w:p w:rsidR="006F33FF" w:rsidRDefault="006F33FF" w:rsidP="00EB556B">
      <w:pPr>
        <w:pStyle w:val="ListParagraph"/>
        <w:tabs>
          <w:tab w:val="left" w:pos="720"/>
          <w:tab w:val="left" w:pos="1440"/>
          <w:tab w:val="left" w:pos="2160"/>
          <w:tab w:val="left" w:pos="2880"/>
          <w:tab w:val="left" w:pos="4102"/>
        </w:tabs>
        <w:ind w:left="0"/>
        <w:rPr>
          <w:rFonts w:ascii="Times New Roman" w:hAnsi="Times New Roman" w:cs="Times New Roman"/>
          <w:b/>
          <w:sz w:val="24"/>
          <w:szCs w:val="24"/>
        </w:rPr>
      </w:pPr>
      <w:r>
        <w:rPr>
          <w:rFonts w:ascii="Times New Roman" w:hAnsi="Times New Roman" w:cs="Times New Roman"/>
          <w:b/>
          <w:sz w:val="24"/>
          <w:szCs w:val="24"/>
        </w:rPr>
        <w:t>New Business</w:t>
      </w:r>
    </w:p>
    <w:p w:rsidR="006F33FF" w:rsidRDefault="006F33FF" w:rsidP="00EB556B">
      <w:pPr>
        <w:pStyle w:val="ListParagraph"/>
        <w:tabs>
          <w:tab w:val="left" w:pos="720"/>
          <w:tab w:val="left" w:pos="1440"/>
          <w:tab w:val="left" w:pos="2160"/>
          <w:tab w:val="left" w:pos="2880"/>
          <w:tab w:val="left" w:pos="4102"/>
        </w:tabs>
        <w:ind w:left="0"/>
        <w:rPr>
          <w:rFonts w:ascii="Times New Roman" w:hAnsi="Times New Roman" w:cs="Times New Roman"/>
          <w:b/>
          <w:sz w:val="24"/>
          <w:szCs w:val="24"/>
        </w:rPr>
      </w:pPr>
    </w:p>
    <w:p w:rsidR="006F33FF" w:rsidRPr="00C001A9" w:rsidRDefault="009816BD" w:rsidP="006F33FF">
      <w:pPr>
        <w:pStyle w:val="ListParagraph"/>
        <w:numPr>
          <w:ilvl w:val="0"/>
          <w:numId w:val="45"/>
        </w:numPr>
        <w:tabs>
          <w:tab w:val="left" w:pos="720"/>
          <w:tab w:val="left" w:pos="1440"/>
          <w:tab w:val="left" w:pos="2160"/>
          <w:tab w:val="left" w:pos="2880"/>
          <w:tab w:val="left" w:pos="4102"/>
        </w:tabs>
        <w:ind w:left="0"/>
        <w:rPr>
          <w:rFonts w:ascii="Times New Roman" w:hAnsi="Times New Roman" w:cs="Times New Roman"/>
          <w:b/>
          <w:sz w:val="24"/>
          <w:szCs w:val="24"/>
          <w:u w:val="single"/>
        </w:rPr>
      </w:pPr>
      <w:r>
        <w:rPr>
          <w:rFonts w:ascii="Times New Roman" w:hAnsi="Times New Roman" w:cs="Times New Roman"/>
          <w:b/>
          <w:sz w:val="24"/>
          <w:szCs w:val="24"/>
        </w:rPr>
        <w:t xml:space="preserve">Forest Maintenance Fund – </w:t>
      </w:r>
      <w:r>
        <w:rPr>
          <w:rFonts w:ascii="Times New Roman" w:hAnsi="Times New Roman" w:cs="Times New Roman"/>
          <w:sz w:val="24"/>
          <w:szCs w:val="24"/>
        </w:rPr>
        <w:t xml:space="preserve">Mary </w:t>
      </w:r>
      <w:proofErr w:type="spellStart"/>
      <w:r>
        <w:rPr>
          <w:rFonts w:ascii="Times New Roman" w:hAnsi="Times New Roman" w:cs="Times New Roman"/>
          <w:sz w:val="24"/>
          <w:szCs w:val="24"/>
        </w:rPr>
        <w:t>Ahlgren</w:t>
      </w:r>
      <w:proofErr w:type="spellEnd"/>
      <w:r>
        <w:rPr>
          <w:rFonts w:ascii="Times New Roman" w:hAnsi="Times New Roman" w:cs="Times New Roman"/>
          <w:sz w:val="24"/>
          <w:szCs w:val="24"/>
        </w:rPr>
        <w:t xml:space="preserve"> stated that she spoke with Tim Lang about the RSA which states that a Forest Maintenance fund can only be used for that Town Forests or for </w:t>
      </w:r>
      <w:r>
        <w:rPr>
          <w:rFonts w:ascii="Times New Roman" w:hAnsi="Times New Roman" w:cs="Times New Roman"/>
          <w:sz w:val="24"/>
          <w:szCs w:val="24"/>
        </w:rPr>
        <w:lastRenderedPageBreak/>
        <w:t xml:space="preserve">abutting properties, and possibly changing this RSA. He said that he would be happy to come to a future meeting to discuss, possibly in May. </w:t>
      </w:r>
      <w:r w:rsidR="0032585C">
        <w:rPr>
          <w:rFonts w:ascii="Times New Roman" w:hAnsi="Times New Roman" w:cs="Times New Roman"/>
          <w:sz w:val="24"/>
          <w:szCs w:val="24"/>
        </w:rPr>
        <w:t>Dick Ayers will speak to his contact at the Timberland Associat</w:t>
      </w:r>
      <w:r w:rsidR="00C001A9">
        <w:rPr>
          <w:rFonts w:ascii="Times New Roman" w:hAnsi="Times New Roman" w:cs="Times New Roman"/>
          <w:sz w:val="24"/>
          <w:szCs w:val="24"/>
        </w:rPr>
        <w:t>ion regarding this RSA as well (RSA 31-113).</w:t>
      </w:r>
    </w:p>
    <w:p w:rsidR="00C001A9" w:rsidRDefault="00C001A9" w:rsidP="00C001A9">
      <w:pPr>
        <w:pStyle w:val="ListParagraph"/>
        <w:numPr>
          <w:ilvl w:val="0"/>
          <w:numId w:val="45"/>
        </w:numPr>
        <w:tabs>
          <w:tab w:val="left" w:pos="720"/>
          <w:tab w:val="left" w:pos="1440"/>
          <w:tab w:val="left" w:pos="2160"/>
          <w:tab w:val="left" w:pos="2880"/>
          <w:tab w:val="left" w:pos="4102"/>
        </w:tabs>
        <w:ind w:left="0"/>
        <w:rPr>
          <w:rFonts w:ascii="Times New Roman" w:hAnsi="Times New Roman" w:cs="Times New Roman"/>
          <w:b/>
          <w:sz w:val="24"/>
          <w:szCs w:val="24"/>
          <w:u w:val="single"/>
        </w:rPr>
      </w:pPr>
      <w:r>
        <w:rPr>
          <w:rFonts w:ascii="Times New Roman" w:hAnsi="Times New Roman" w:cs="Times New Roman"/>
          <w:b/>
          <w:sz w:val="24"/>
          <w:szCs w:val="24"/>
        </w:rPr>
        <w:t xml:space="preserve">Upcoming Nature Photo Contest – </w:t>
      </w:r>
      <w:r>
        <w:rPr>
          <w:rFonts w:ascii="Times New Roman" w:hAnsi="Times New Roman" w:cs="Times New Roman"/>
          <w:sz w:val="24"/>
          <w:szCs w:val="24"/>
        </w:rPr>
        <w:t xml:space="preserve">Dick Ayers and Doug </w:t>
      </w:r>
      <w:proofErr w:type="spellStart"/>
      <w:r>
        <w:rPr>
          <w:rFonts w:ascii="Times New Roman" w:hAnsi="Times New Roman" w:cs="Times New Roman"/>
          <w:sz w:val="24"/>
          <w:szCs w:val="24"/>
        </w:rPr>
        <w:t>Sarette</w:t>
      </w:r>
      <w:proofErr w:type="spellEnd"/>
      <w:r>
        <w:rPr>
          <w:rFonts w:ascii="Times New Roman" w:hAnsi="Times New Roman" w:cs="Times New Roman"/>
          <w:sz w:val="24"/>
          <w:szCs w:val="24"/>
        </w:rPr>
        <w:t xml:space="preserve"> met at the Library to decide winners for the photo contest on April 19</w:t>
      </w:r>
      <w:r w:rsidRPr="00C001A9">
        <w:rPr>
          <w:rFonts w:ascii="Times New Roman" w:hAnsi="Times New Roman" w:cs="Times New Roman"/>
          <w:sz w:val="24"/>
          <w:szCs w:val="24"/>
          <w:vertAlign w:val="superscript"/>
        </w:rPr>
        <w:t>th</w:t>
      </w:r>
      <w:r>
        <w:rPr>
          <w:rFonts w:ascii="Times New Roman" w:hAnsi="Times New Roman" w:cs="Times New Roman"/>
          <w:sz w:val="24"/>
          <w:szCs w:val="24"/>
        </w:rPr>
        <w:t xml:space="preserve">. Prizes will be given to the three winners, and honorable mentions (and small prizes) will be given to the other 3 entrees as well. Karen </w:t>
      </w:r>
      <w:proofErr w:type="spellStart"/>
      <w:r>
        <w:rPr>
          <w:rFonts w:ascii="Times New Roman" w:hAnsi="Times New Roman" w:cs="Times New Roman"/>
          <w:sz w:val="24"/>
          <w:szCs w:val="24"/>
        </w:rPr>
        <w:t>Bordeau</w:t>
      </w:r>
      <w:proofErr w:type="spellEnd"/>
      <w:r>
        <w:rPr>
          <w:rFonts w:ascii="Times New Roman" w:hAnsi="Times New Roman" w:cs="Times New Roman"/>
          <w:sz w:val="24"/>
          <w:szCs w:val="24"/>
        </w:rPr>
        <w:t xml:space="preserve"> will be giving a program in conjunction with the contest on turkey vultures. Jessie </w:t>
      </w:r>
      <w:proofErr w:type="spellStart"/>
      <w:r>
        <w:rPr>
          <w:rFonts w:ascii="Times New Roman" w:hAnsi="Times New Roman" w:cs="Times New Roman"/>
          <w:sz w:val="24"/>
          <w:szCs w:val="24"/>
        </w:rPr>
        <w:t>Ahlgren</w:t>
      </w:r>
      <w:proofErr w:type="spellEnd"/>
      <w:r>
        <w:rPr>
          <w:rFonts w:ascii="Times New Roman" w:hAnsi="Times New Roman" w:cs="Times New Roman"/>
          <w:sz w:val="24"/>
          <w:szCs w:val="24"/>
        </w:rPr>
        <w:t xml:space="preserve"> will present the prizes. </w:t>
      </w:r>
    </w:p>
    <w:p w:rsidR="00C001A9" w:rsidRPr="009E7BC3" w:rsidRDefault="00C001A9" w:rsidP="00C001A9">
      <w:pPr>
        <w:pStyle w:val="ListParagraph"/>
        <w:numPr>
          <w:ilvl w:val="0"/>
          <w:numId w:val="45"/>
        </w:numPr>
        <w:tabs>
          <w:tab w:val="left" w:pos="720"/>
          <w:tab w:val="left" w:pos="1440"/>
          <w:tab w:val="left" w:pos="2160"/>
          <w:tab w:val="left" w:pos="2880"/>
          <w:tab w:val="left" w:pos="4102"/>
        </w:tabs>
        <w:ind w:left="0"/>
        <w:rPr>
          <w:rFonts w:ascii="Times New Roman" w:hAnsi="Times New Roman" w:cs="Times New Roman"/>
          <w:b/>
          <w:sz w:val="24"/>
          <w:szCs w:val="24"/>
          <w:u w:val="single"/>
        </w:rPr>
      </w:pPr>
      <w:r>
        <w:rPr>
          <w:rFonts w:ascii="Times New Roman" w:hAnsi="Times New Roman" w:cs="Times New Roman"/>
          <w:b/>
          <w:sz w:val="24"/>
          <w:szCs w:val="24"/>
        </w:rPr>
        <w:t>Conservation Commission appointments –</w:t>
      </w:r>
      <w:r>
        <w:rPr>
          <w:rFonts w:ascii="Times New Roman" w:hAnsi="Times New Roman" w:cs="Times New Roman"/>
          <w:sz w:val="24"/>
          <w:szCs w:val="24"/>
        </w:rPr>
        <w:t xml:space="preserve"> Chair Crosby read a letter from Brian </w:t>
      </w:r>
      <w:proofErr w:type="spellStart"/>
      <w:r>
        <w:rPr>
          <w:rFonts w:ascii="Times New Roman" w:hAnsi="Times New Roman" w:cs="Times New Roman"/>
          <w:sz w:val="24"/>
          <w:szCs w:val="24"/>
        </w:rPr>
        <w:t>Mokler</w:t>
      </w:r>
      <w:proofErr w:type="spellEnd"/>
      <w:r>
        <w:rPr>
          <w:rFonts w:ascii="Times New Roman" w:hAnsi="Times New Roman" w:cs="Times New Roman"/>
          <w:sz w:val="24"/>
          <w:szCs w:val="24"/>
        </w:rPr>
        <w:t xml:space="preserve"> stating that he be stepping down from the Conservation Commission. Chair Crosby recommended asking Mark </w:t>
      </w:r>
      <w:proofErr w:type="spellStart"/>
      <w:r>
        <w:rPr>
          <w:rFonts w:ascii="Times New Roman" w:hAnsi="Times New Roman" w:cs="Times New Roman"/>
          <w:sz w:val="24"/>
          <w:szCs w:val="24"/>
        </w:rPr>
        <w:t>Ledgard</w:t>
      </w:r>
      <w:proofErr w:type="spellEnd"/>
      <w:r>
        <w:rPr>
          <w:rFonts w:ascii="Times New Roman" w:hAnsi="Times New Roman" w:cs="Times New Roman"/>
          <w:sz w:val="24"/>
          <w:szCs w:val="24"/>
        </w:rPr>
        <w:t xml:space="preserve"> to become a full member and recruiting two alternate members. The Commission will discuss at the next meeting when Mark </w:t>
      </w:r>
      <w:proofErr w:type="spellStart"/>
      <w:r>
        <w:rPr>
          <w:rFonts w:ascii="Times New Roman" w:hAnsi="Times New Roman" w:cs="Times New Roman"/>
          <w:sz w:val="24"/>
          <w:szCs w:val="24"/>
        </w:rPr>
        <w:t>Ledgard</w:t>
      </w:r>
      <w:proofErr w:type="spellEnd"/>
      <w:r>
        <w:rPr>
          <w:rFonts w:ascii="Times New Roman" w:hAnsi="Times New Roman" w:cs="Times New Roman"/>
          <w:sz w:val="24"/>
          <w:szCs w:val="24"/>
        </w:rPr>
        <w:t xml:space="preserve"> is present. </w:t>
      </w:r>
    </w:p>
    <w:p w:rsidR="009E7BC3" w:rsidRPr="00A61037" w:rsidRDefault="009E7BC3" w:rsidP="00C001A9">
      <w:pPr>
        <w:pStyle w:val="ListParagraph"/>
        <w:numPr>
          <w:ilvl w:val="0"/>
          <w:numId w:val="45"/>
        </w:numPr>
        <w:tabs>
          <w:tab w:val="left" w:pos="720"/>
          <w:tab w:val="left" w:pos="1440"/>
          <w:tab w:val="left" w:pos="2160"/>
          <w:tab w:val="left" w:pos="2880"/>
          <w:tab w:val="left" w:pos="4102"/>
        </w:tabs>
        <w:ind w:left="0"/>
        <w:rPr>
          <w:rFonts w:ascii="Times New Roman" w:hAnsi="Times New Roman" w:cs="Times New Roman"/>
          <w:b/>
          <w:sz w:val="24"/>
          <w:szCs w:val="24"/>
          <w:u w:val="single"/>
        </w:rPr>
      </w:pPr>
      <w:r>
        <w:rPr>
          <w:rFonts w:ascii="Times New Roman" w:hAnsi="Times New Roman" w:cs="Times New Roman"/>
          <w:b/>
          <w:sz w:val="24"/>
          <w:szCs w:val="24"/>
        </w:rPr>
        <w:t xml:space="preserve">Logging operations in Sanbornton – </w:t>
      </w:r>
      <w:r>
        <w:rPr>
          <w:rFonts w:ascii="Times New Roman" w:hAnsi="Times New Roman" w:cs="Times New Roman"/>
          <w:sz w:val="24"/>
          <w:szCs w:val="24"/>
        </w:rPr>
        <w:t xml:space="preserve">Chair Crosby explained that he has received 6 logging notices from properties in Sanbornton. Dick Ayers asked if the Conservation Commission has an obligation to inspect these at all. Chair Crosby stated that the notices are just an FYI to the Commission, and Karen </w:t>
      </w:r>
      <w:proofErr w:type="spellStart"/>
      <w:r>
        <w:rPr>
          <w:rFonts w:ascii="Times New Roman" w:hAnsi="Times New Roman" w:cs="Times New Roman"/>
          <w:sz w:val="24"/>
          <w:szCs w:val="24"/>
        </w:rPr>
        <w:t>Bordeau</w:t>
      </w:r>
      <w:proofErr w:type="spellEnd"/>
      <w:r>
        <w:rPr>
          <w:rFonts w:ascii="Times New Roman" w:hAnsi="Times New Roman" w:cs="Times New Roman"/>
          <w:sz w:val="24"/>
          <w:szCs w:val="24"/>
        </w:rPr>
        <w:t xml:space="preserve"> stated that if there are any concerns related to logging operations, residents should contact </w:t>
      </w:r>
      <w:r w:rsidR="00300F11">
        <w:rPr>
          <w:rFonts w:ascii="Times New Roman" w:hAnsi="Times New Roman" w:cs="Times New Roman"/>
          <w:sz w:val="24"/>
          <w:szCs w:val="24"/>
        </w:rPr>
        <w:t xml:space="preserve">the </w:t>
      </w:r>
      <w:proofErr w:type="spellStart"/>
      <w:r w:rsidR="00300F11">
        <w:rPr>
          <w:rFonts w:ascii="Times New Roman" w:hAnsi="Times New Roman" w:cs="Times New Roman"/>
          <w:sz w:val="24"/>
          <w:szCs w:val="24"/>
        </w:rPr>
        <w:t>Dept</w:t>
      </w:r>
      <w:proofErr w:type="spellEnd"/>
      <w:r w:rsidR="00300F11">
        <w:rPr>
          <w:rFonts w:ascii="Times New Roman" w:hAnsi="Times New Roman" w:cs="Times New Roman"/>
          <w:sz w:val="24"/>
          <w:szCs w:val="24"/>
        </w:rPr>
        <w:t xml:space="preserve"> of Resources and Economic Development (DRED). </w:t>
      </w:r>
    </w:p>
    <w:p w:rsidR="00A61037" w:rsidRDefault="00A61037" w:rsidP="00A61037">
      <w:pPr>
        <w:tabs>
          <w:tab w:val="left" w:pos="720"/>
          <w:tab w:val="left" w:pos="1440"/>
          <w:tab w:val="left" w:pos="2160"/>
          <w:tab w:val="left" w:pos="2880"/>
          <w:tab w:val="left" w:pos="4102"/>
        </w:tabs>
        <w:rPr>
          <w:rFonts w:ascii="Times New Roman" w:hAnsi="Times New Roman" w:cs="Times New Roman"/>
          <w:b/>
          <w:sz w:val="24"/>
          <w:szCs w:val="24"/>
          <w:u w:val="single"/>
        </w:rPr>
      </w:pPr>
    </w:p>
    <w:p w:rsidR="00A61037" w:rsidRDefault="00A61037" w:rsidP="00A61037">
      <w:pPr>
        <w:tabs>
          <w:tab w:val="left" w:pos="720"/>
          <w:tab w:val="left" w:pos="1440"/>
          <w:tab w:val="left" w:pos="2160"/>
          <w:tab w:val="left" w:pos="2880"/>
          <w:tab w:val="left" w:pos="4102"/>
        </w:tabs>
        <w:rPr>
          <w:rFonts w:ascii="Times New Roman" w:hAnsi="Times New Roman" w:cs="Times New Roman"/>
          <w:b/>
          <w:sz w:val="24"/>
          <w:szCs w:val="24"/>
          <w:u w:val="single"/>
        </w:rPr>
      </w:pPr>
    </w:p>
    <w:p w:rsidR="00A61037" w:rsidRDefault="00A61037" w:rsidP="00A61037">
      <w:pPr>
        <w:tabs>
          <w:tab w:val="left" w:pos="720"/>
          <w:tab w:val="left" w:pos="1440"/>
          <w:tab w:val="left" w:pos="2160"/>
          <w:tab w:val="left" w:pos="2880"/>
          <w:tab w:val="left" w:pos="4102"/>
        </w:tabs>
        <w:rPr>
          <w:rFonts w:ascii="Times New Roman" w:hAnsi="Times New Roman" w:cs="Times New Roman"/>
          <w:b/>
          <w:sz w:val="24"/>
          <w:szCs w:val="24"/>
          <w:u w:val="single"/>
        </w:rPr>
      </w:pPr>
    </w:p>
    <w:p w:rsidR="00A61037" w:rsidRDefault="00A61037" w:rsidP="00A61037">
      <w:pPr>
        <w:tabs>
          <w:tab w:val="left" w:pos="720"/>
          <w:tab w:val="left" w:pos="1440"/>
          <w:tab w:val="left" w:pos="2160"/>
          <w:tab w:val="left" w:pos="2880"/>
          <w:tab w:val="left" w:pos="4102"/>
        </w:tabs>
        <w:rPr>
          <w:rFonts w:ascii="Times New Roman" w:hAnsi="Times New Roman" w:cs="Times New Roman"/>
          <w:b/>
          <w:sz w:val="24"/>
          <w:szCs w:val="24"/>
          <w:u w:val="single"/>
        </w:rPr>
      </w:pPr>
    </w:p>
    <w:p w:rsidR="00A61037" w:rsidRDefault="00A61037" w:rsidP="00A61037">
      <w:pPr>
        <w:tabs>
          <w:tab w:val="left" w:pos="720"/>
          <w:tab w:val="left" w:pos="1440"/>
          <w:tab w:val="left" w:pos="2160"/>
          <w:tab w:val="left" w:pos="2880"/>
          <w:tab w:val="left" w:pos="4102"/>
        </w:tabs>
        <w:rPr>
          <w:rFonts w:ascii="Times New Roman" w:hAnsi="Times New Roman" w:cs="Times New Roman"/>
          <w:b/>
          <w:sz w:val="24"/>
          <w:szCs w:val="24"/>
          <w:u w:val="single"/>
        </w:rPr>
      </w:pPr>
    </w:p>
    <w:p w:rsidR="00A61037" w:rsidRDefault="00A61037" w:rsidP="00A61037">
      <w:pPr>
        <w:tabs>
          <w:tab w:val="left" w:pos="720"/>
          <w:tab w:val="left" w:pos="1440"/>
          <w:tab w:val="left" w:pos="2160"/>
          <w:tab w:val="left" w:pos="2880"/>
          <w:tab w:val="left" w:pos="4102"/>
        </w:tabs>
        <w:rPr>
          <w:rFonts w:ascii="Times New Roman" w:hAnsi="Times New Roman" w:cs="Times New Roman"/>
          <w:b/>
          <w:sz w:val="24"/>
          <w:szCs w:val="24"/>
          <w:u w:val="single"/>
        </w:rPr>
      </w:pPr>
    </w:p>
    <w:p w:rsidR="00A61037" w:rsidRDefault="00A61037" w:rsidP="00A61037">
      <w:pPr>
        <w:tabs>
          <w:tab w:val="left" w:pos="720"/>
          <w:tab w:val="left" w:pos="1440"/>
          <w:tab w:val="left" w:pos="2160"/>
          <w:tab w:val="left" w:pos="2880"/>
          <w:tab w:val="left" w:pos="4102"/>
        </w:tabs>
        <w:rPr>
          <w:rFonts w:ascii="Times New Roman" w:hAnsi="Times New Roman" w:cs="Times New Roman"/>
          <w:b/>
          <w:sz w:val="24"/>
          <w:szCs w:val="24"/>
          <w:u w:val="single"/>
        </w:rPr>
      </w:pPr>
    </w:p>
    <w:p w:rsidR="00A61037" w:rsidRPr="00A61037" w:rsidRDefault="00A61037" w:rsidP="00A61037">
      <w:pPr>
        <w:tabs>
          <w:tab w:val="left" w:pos="720"/>
          <w:tab w:val="left" w:pos="1440"/>
          <w:tab w:val="left" w:pos="2160"/>
          <w:tab w:val="left" w:pos="2880"/>
          <w:tab w:val="left" w:pos="4102"/>
        </w:tabs>
        <w:rPr>
          <w:rFonts w:ascii="Times New Roman" w:hAnsi="Times New Roman" w:cs="Times New Roman"/>
          <w:sz w:val="24"/>
          <w:szCs w:val="24"/>
        </w:rPr>
      </w:pPr>
      <w:r>
        <w:rPr>
          <w:rFonts w:ascii="Times New Roman" w:hAnsi="Times New Roman" w:cs="Times New Roman"/>
          <w:sz w:val="24"/>
          <w:szCs w:val="24"/>
        </w:rPr>
        <w:t xml:space="preserve">Dick Ayers suggested that members discuss forming a sub-committee to plan for possible Reed property projects, such as trails, a wildlife viewing area, partnership with the </w:t>
      </w:r>
      <w:proofErr w:type="spellStart"/>
      <w:r>
        <w:rPr>
          <w:rFonts w:ascii="Times New Roman" w:hAnsi="Times New Roman" w:cs="Times New Roman"/>
          <w:sz w:val="24"/>
          <w:szCs w:val="24"/>
        </w:rPr>
        <w:t>Winnisquam</w:t>
      </w:r>
      <w:proofErr w:type="spellEnd"/>
      <w:r>
        <w:rPr>
          <w:rFonts w:ascii="Times New Roman" w:hAnsi="Times New Roman" w:cs="Times New Roman"/>
          <w:sz w:val="24"/>
          <w:szCs w:val="24"/>
        </w:rPr>
        <w:t xml:space="preserve"> Agricultural program, etc. Chair Crosby stated that he would like to discuss this with the Swains as well, in case they would like to build t</w:t>
      </w:r>
      <w:r w:rsidR="00DC3759">
        <w:rPr>
          <w:rFonts w:ascii="Times New Roman" w:hAnsi="Times New Roman" w:cs="Times New Roman"/>
          <w:sz w:val="24"/>
          <w:szCs w:val="24"/>
        </w:rPr>
        <w:t xml:space="preserve">rails on that easement at the same time. </w:t>
      </w:r>
    </w:p>
    <w:p w:rsidR="000073D1" w:rsidRDefault="000073D1" w:rsidP="00EB556B">
      <w:pPr>
        <w:pStyle w:val="ListParagraph"/>
        <w:tabs>
          <w:tab w:val="left" w:pos="720"/>
          <w:tab w:val="left" w:pos="1440"/>
          <w:tab w:val="left" w:pos="2160"/>
          <w:tab w:val="left" w:pos="2880"/>
          <w:tab w:val="left" w:pos="4102"/>
        </w:tabs>
        <w:ind w:left="0"/>
        <w:rPr>
          <w:rFonts w:ascii="Times New Roman" w:hAnsi="Times New Roman" w:cs="Times New Roman"/>
          <w:b/>
          <w:sz w:val="24"/>
          <w:szCs w:val="24"/>
        </w:rPr>
      </w:pPr>
    </w:p>
    <w:p w:rsidR="000073D1" w:rsidRDefault="000073D1" w:rsidP="00EB556B">
      <w:pPr>
        <w:pStyle w:val="ListParagraph"/>
        <w:tabs>
          <w:tab w:val="left" w:pos="720"/>
          <w:tab w:val="left" w:pos="1440"/>
          <w:tab w:val="left" w:pos="2160"/>
          <w:tab w:val="left" w:pos="2880"/>
          <w:tab w:val="left" w:pos="4102"/>
        </w:tabs>
        <w:ind w:left="0"/>
        <w:rPr>
          <w:rFonts w:ascii="Times New Roman" w:hAnsi="Times New Roman" w:cs="Times New Roman"/>
          <w:b/>
          <w:sz w:val="24"/>
          <w:szCs w:val="24"/>
        </w:rPr>
      </w:pPr>
    </w:p>
    <w:p w:rsidR="000073D1" w:rsidRDefault="000073D1" w:rsidP="00EB556B">
      <w:pPr>
        <w:pStyle w:val="ListParagraph"/>
        <w:tabs>
          <w:tab w:val="left" w:pos="720"/>
          <w:tab w:val="left" w:pos="1440"/>
          <w:tab w:val="left" w:pos="2160"/>
          <w:tab w:val="left" w:pos="2880"/>
          <w:tab w:val="left" w:pos="4102"/>
        </w:tabs>
        <w:ind w:left="0"/>
        <w:rPr>
          <w:rFonts w:ascii="Times New Roman" w:hAnsi="Times New Roman" w:cs="Times New Roman"/>
          <w:b/>
          <w:sz w:val="24"/>
          <w:szCs w:val="24"/>
        </w:rPr>
      </w:pPr>
    </w:p>
    <w:p w:rsidR="00EB556B" w:rsidRPr="00EB556B" w:rsidRDefault="00EB556B" w:rsidP="00EB556B">
      <w:pPr>
        <w:pStyle w:val="ListParagraph"/>
        <w:tabs>
          <w:tab w:val="left" w:pos="720"/>
          <w:tab w:val="left" w:pos="1440"/>
          <w:tab w:val="left" w:pos="2160"/>
          <w:tab w:val="left" w:pos="2880"/>
          <w:tab w:val="left" w:pos="4102"/>
        </w:tabs>
        <w:ind w:left="0"/>
        <w:rPr>
          <w:rFonts w:ascii="Times New Roman" w:hAnsi="Times New Roman" w:cs="Times New Roman"/>
          <w:b/>
          <w:sz w:val="24"/>
          <w:szCs w:val="24"/>
        </w:rPr>
      </w:pPr>
    </w:p>
    <w:p w:rsidR="00BA38D1" w:rsidRPr="00F46853" w:rsidRDefault="00957889" w:rsidP="00E62F51">
      <w:pPr>
        <w:tabs>
          <w:tab w:val="left" w:pos="720"/>
          <w:tab w:val="left" w:pos="1440"/>
          <w:tab w:val="left" w:pos="2160"/>
          <w:tab w:val="left" w:pos="2880"/>
          <w:tab w:val="left" w:pos="4102"/>
        </w:tabs>
        <w:ind w:left="-360"/>
        <w:rPr>
          <w:rFonts w:ascii="Times New Roman" w:hAnsi="Times New Roman" w:cs="Times New Roman"/>
          <w:b/>
          <w:sz w:val="24"/>
          <w:szCs w:val="24"/>
        </w:rPr>
      </w:pPr>
      <w:r w:rsidRPr="00F46853">
        <w:rPr>
          <w:rFonts w:ascii="Times New Roman" w:hAnsi="Times New Roman" w:cs="Times New Roman"/>
          <w:b/>
          <w:sz w:val="24"/>
          <w:szCs w:val="24"/>
        </w:rPr>
        <w:t>M</w:t>
      </w:r>
      <w:r w:rsidR="00245BF6">
        <w:rPr>
          <w:rFonts w:ascii="Times New Roman" w:hAnsi="Times New Roman" w:cs="Times New Roman"/>
          <w:b/>
          <w:sz w:val="24"/>
          <w:szCs w:val="24"/>
        </w:rPr>
        <w:t xml:space="preserve">eeting adjourned at 8:20 </w:t>
      </w:r>
      <w:r w:rsidR="000E44C0" w:rsidRPr="00F46853">
        <w:rPr>
          <w:rFonts w:ascii="Times New Roman" w:hAnsi="Times New Roman" w:cs="Times New Roman"/>
          <w:b/>
          <w:sz w:val="24"/>
          <w:szCs w:val="24"/>
        </w:rPr>
        <w:t>pm</w:t>
      </w:r>
      <w:r w:rsidR="00642725" w:rsidRPr="00F46853">
        <w:rPr>
          <w:rFonts w:ascii="Times New Roman" w:hAnsi="Times New Roman" w:cs="Times New Roman"/>
          <w:b/>
          <w:sz w:val="24"/>
          <w:szCs w:val="24"/>
        </w:rPr>
        <w:t xml:space="preserve">. </w:t>
      </w:r>
      <w:r w:rsidR="00B142D8" w:rsidRPr="00F46853">
        <w:rPr>
          <w:rFonts w:ascii="Times New Roman" w:hAnsi="Times New Roman" w:cs="Times New Roman"/>
          <w:b/>
          <w:sz w:val="24"/>
          <w:szCs w:val="24"/>
        </w:rPr>
        <w:t xml:space="preserve">The next meeting is scheduled for </w:t>
      </w:r>
      <w:r w:rsidR="00560079" w:rsidRPr="00F46853">
        <w:rPr>
          <w:rFonts w:ascii="Times New Roman" w:hAnsi="Times New Roman" w:cs="Times New Roman"/>
          <w:b/>
          <w:sz w:val="24"/>
          <w:szCs w:val="24"/>
        </w:rPr>
        <w:t xml:space="preserve">Thursday, </w:t>
      </w:r>
    </w:p>
    <w:p w:rsidR="00F87770" w:rsidRDefault="00293F19" w:rsidP="000647E7">
      <w:pPr>
        <w:pStyle w:val="yiv0281395892msonormal"/>
      </w:pPr>
      <w:r w:rsidRPr="00AA3F25">
        <w:t>Re</w:t>
      </w:r>
      <w:r w:rsidR="007B47B4">
        <w:t>spectfully sub</w:t>
      </w:r>
      <w:r w:rsidR="00F46853">
        <w:t>mitted,</w:t>
      </w:r>
    </w:p>
    <w:p w:rsidR="00F46853" w:rsidRPr="00850B30" w:rsidRDefault="00F46853" w:rsidP="000647E7">
      <w:pPr>
        <w:pStyle w:val="yiv0281395892msonormal"/>
      </w:pPr>
      <w:r>
        <w:t>Audry Barriault</w:t>
      </w:r>
    </w:p>
    <w:sectPr w:rsidR="00F46853" w:rsidRPr="00850B3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757" w:rsidRDefault="00077757" w:rsidP="009F2D61">
      <w:pPr>
        <w:spacing w:line="240" w:lineRule="auto"/>
      </w:pPr>
      <w:r>
        <w:separator/>
      </w:r>
    </w:p>
  </w:endnote>
  <w:endnote w:type="continuationSeparator" w:id="0">
    <w:p w:rsidR="00077757" w:rsidRDefault="00077757" w:rsidP="009F2D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757" w:rsidRDefault="00077757" w:rsidP="009F2D61">
      <w:pPr>
        <w:spacing w:line="240" w:lineRule="auto"/>
      </w:pPr>
      <w:r>
        <w:separator/>
      </w:r>
    </w:p>
  </w:footnote>
  <w:footnote w:type="continuationSeparator" w:id="0">
    <w:p w:rsidR="00077757" w:rsidRDefault="00077757" w:rsidP="009F2D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66D" w:rsidRPr="003A5A7A" w:rsidRDefault="00A2066D">
    <w:pPr>
      <w:pStyle w:val="Header"/>
      <w:rPr>
        <w:b/>
        <w:sz w:val="28"/>
        <w:szCs w:val="28"/>
      </w:rPr>
    </w:pPr>
  </w:p>
  <w:p w:rsidR="00A2066D" w:rsidRDefault="00A2066D">
    <w:pPr>
      <w:pStyle w:val="Header"/>
    </w:pPr>
  </w:p>
  <w:p w:rsidR="009F2D61" w:rsidRDefault="009F2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4200"/>
    <w:multiLevelType w:val="hybridMultilevel"/>
    <w:tmpl w:val="D00CEFFE"/>
    <w:lvl w:ilvl="0" w:tplc="69927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F1FE5"/>
    <w:multiLevelType w:val="hybridMultilevel"/>
    <w:tmpl w:val="079420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65BA6"/>
    <w:multiLevelType w:val="hybridMultilevel"/>
    <w:tmpl w:val="674C3C36"/>
    <w:lvl w:ilvl="0" w:tplc="7804BF90">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C074D5"/>
    <w:multiLevelType w:val="hybridMultilevel"/>
    <w:tmpl w:val="365024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148DB"/>
    <w:multiLevelType w:val="hybridMultilevel"/>
    <w:tmpl w:val="6C322D76"/>
    <w:lvl w:ilvl="0" w:tplc="65500B0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E7B6E"/>
    <w:multiLevelType w:val="hybridMultilevel"/>
    <w:tmpl w:val="7012FF24"/>
    <w:lvl w:ilvl="0" w:tplc="9576766A">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696695"/>
    <w:multiLevelType w:val="hybridMultilevel"/>
    <w:tmpl w:val="B5504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56950"/>
    <w:multiLevelType w:val="hybridMultilevel"/>
    <w:tmpl w:val="AB7E6E46"/>
    <w:lvl w:ilvl="0" w:tplc="0AAA9684">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85B9E"/>
    <w:multiLevelType w:val="hybridMultilevel"/>
    <w:tmpl w:val="7902DD3C"/>
    <w:lvl w:ilvl="0" w:tplc="508680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94AE3"/>
    <w:multiLevelType w:val="hybridMultilevel"/>
    <w:tmpl w:val="401CD7B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AC2AE1"/>
    <w:multiLevelType w:val="hybridMultilevel"/>
    <w:tmpl w:val="3C48E796"/>
    <w:lvl w:ilvl="0" w:tplc="B7BA0BF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CE3B23"/>
    <w:multiLevelType w:val="hybridMultilevel"/>
    <w:tmpl w:val="104EDD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55417A"/>
    <w:multiLevelType w:val="hybridMultilevel"/>
    <w:tmpl w:val="66CACCC2"/>
    <w:lvl w:ilvl="0" w:tplc="D55A59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F503D"/>
    <w:multiLevelType w:val="hybridMultilevel"/>
    <w:tmpl w:val="DF460B7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185495"/>
    <w:multiLevelType w:val="hybridMultilevel"/>
    <w:tmpl w:val="C01ED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315CAE"/>
    <w:multiLevelType w:val="hybridMultilevel"/>
    <w:tmpl w:val="B61E411E"/>
    <w:lvl w:ilvl="0" w:tplc="A8960C6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4D2229B"/>
    <w:multiLevelType w:val="hybridMultilevel"/>
    <w:tmpl w:val="6204B0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72108A"/>
    <w:multiLevelType w:val="hybridMultilevel"/>
    <w:tmpl w:val="34AE76AE"/>
    <w:lvl w:ilvl="0" w:tplc="FF16A5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554418"/>
    <w:multiLevelType w:val="hybridMultilevel"/>
    <w:tmpl w:val="1ADA8022"/>
    <w:lvl w:ilvl="0" w:tplc="04090019">
      <w:start w:val="1"/>
      <w:numFmt w:val="lowerLetter"/>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3A9A629C"/>
    <w:multiLevelType w:val="hybridMultilevel"/>
    <w:tmpl w:val="A4CCAF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63799C"/>
    <w:multiLevelType w:val="hybridMultilevel"/>
    <w:tmpl w:val="863C3C46"/>
    <w:lvl w:ilvl="0" w:tplc="2DC2F8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6636A2"/>
    <w:multiLevelType w:val="hybridMultilevel"/>
    <w:tmpl w:val="4C0AAE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8A596E"/>
    <w:multiLevelType w:val="hybridMultilevel"/>
    <w:tmpl w:val="5BDED3DA"/>
    <w:lvl w:ilvl="0" w:tplc="ABFA1420">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4BB807E4"/>
    <w:multiLevelType w:val="hybridMultilevel"/>
    <w:tmpl w:val="4E3A888E"/>
    <w:lvl w:ilvl="0" w:tplc="41F00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AB62B5"/>
    <w:multiLevelType w:val="hybridMultilevel"/>
    <w:tmpl w:val="562AE0FC"/>
    <w:lvl w:ilvl="0" w:tplc="F490F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3138DD"/>
    <w:multiLevelType w:val="hybridMultilevel"/>
    <w:tmpl w:val="E6C8076A"/>
    <w:lvl w:ilvl="0" w:tplc="2AD20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2E1DB9"/>
    <w:multiLevelType w:val="hybridMultilevel"/>
    <w:tmpl w:val="BF3005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A3256E"/>
    <w:multiLevelType w:val="hybridMultilevel"/>
    <w:tmpl w:val="3E547C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E777C7"/>
    <w:multiLevelType w:val="hybridMultilevel"/>
    <w:tmpl w:val="B9E61B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992D8D"/>
    <w:multiLevelType w:val="hybridMultilevel"/>
    <w:tmpl w:val="4F8285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4E57AA"/>
    <w:multiLevelType w:val="hybridMultilevel"/>
    <w:tmpl w:val="2CB8DA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0B722D3"/>
    <w:multiLevelType w:val="hybridMultilevel"/>
    <w:tmpl w:val="FE04A1A0"/>
    <w:lvl w:ilvl="0" w:tplc="A83807C2">
      <w:start w:val="1"/>
      <w:numFmt w:val="lowerLetter"/>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EF4C5C"/>
    <w:multiLevelType w:val="hybridMultilevel"/>
    <w:tmpl w:val="6616DE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AF5FF1"/>
    <w:multiLevelType w:val="hybridMultilevel"/>
    <w:tmpl w:val="457AAC1A"/>
    <w:lvl w:ilvl="0" w:tplc="78B4FB3E">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68C21912"/>
    <w:multiLevelType w:val="hybridMultilevel"/>
    <w:tmpl w:val="88B4F6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7C6D38"/>
    <w:multiLevelType w:val="hybridMultilevel"/>
    <w:tmpl w:val="5484C1DA"/>
    <w:lvl w:ilvl="0" w:tplc="DCC056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B2508D"/>
    <w:multiLevelType w:val="hybridMultilevel"/>
    <w:tmpl w:val="5D366D88"/>
    <w:lvl w:ilvl="0" w:tplc="743447E6">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0CD407B"/>
    <w:multiLevelType w:val="hybridMultilevel"/>
    <w:tmpl w:val="F7ECB202"/>
    <w:lvl w:ilvl="0" w:tplc="F36C3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840301"/>
    <w:multiLevelType w:val="hybridMultilevel"/>
    <w:tmpl w:val="2EB670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F25165"/>
    <w:multiLevelType w:val="hybridMultilevel"/>
    <w:tmpl w:val="D00CEFFE"/>
    <w:lvl w:ilvl="0" w:tplc="69927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F43F5B"/>
    <w:multiLevelType w:val="hybridMultilevel"/>
    <w:tmpl w:val="8B3CE216"/>
    <w:lvl w:ilvl="0" w:tplc="42320C1A">
      <w:start w:val="1"/>
      <w:numFmt w:val="lowerLetter"/>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1" w15:restartNumberingAfterBreak="0">
    <w:nsid w:val="7A9A297B"/>
    <w:multiLevelType w:val="hybridMultilevel"/>
    <w:tmpl w:val="0130C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960E79"/>
    <w:multiLevelType w:val="hybridMultilevel"/>
    <w:tmpl w:val="5CC2E67A"/>
    <w:lvl w:ilvl="0" w:tplc="94F60634">
      <w:start w:val="1"/>
      <w:numFmt w:val="lowerLetter"/>
      <w:lvlText w:val="%1."/>
      <w:lvlJc w:val="left"/>
      <w:pPr>
        <w:ind w:left="720" w:hanging="360"/>
      </w:pPr>
      <w:rPr>
        <w:rFonts w:eastAsia="Times New Roman"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FE741E"/>
    <w:multiLevelType w:val="hybridMultilevel"/>
    <w:tmpl w:val="D64A6454"/>
    <w:lvl w:ilvl="0" w:tplc="0AAA968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164984"/>
    <w:multiLevelType w:val="hybridMultilevel"/>
    <w:tmpl w:val="AA424E92"/>
    <w:lvl w:ilvl="0" w:tplc="C4744DA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5"/>
  </w:num>
  <w:num w:numId="3">
    <w:abstractNumId w:val="20"/>
  </w:num>
  <w:num w:numId="4">
    <w:abstractNumId w:val="24"/>
  </w:num>
  <w:num w:numId="5">
    <w:abstractNumId w:val="15"/>
  </w:num>
  <w:num w:numId="6">
    <w:abstractNumId w:val="8"/>
  </w:num>
  <w:num w:numId="7">
    <w:abstractNumId w:val="31"/>
  </w:num>
  <w:num w:numId="8">
    <w:abstractNumId w:val="11"/>
  </w:num>
  <w:num w:numId="9">
    <w:abstractNumId w:val="9"/>
  </w:num>
  <w:num w:numId="10">
    <w:abstractNumId w:val="42"/>
  </w:num>
  <w:num w:numId="11">
    <w:abstractNumId w:val="3"/>
  </w:num>
  <w:num w:numId="12">
    <w:abstractNumId w:val="1"/>
  </w:num>
  <w:num w:numId="13">
    <w:abstractNumId w:val="12"/>
  </w:num>
  <w:num w:numId="14">
    <w:abstractNumId w:val="10"/>
  </w:num>
  <w:num w:numId="15">
    <w:abstractNumId w:val="4"/>
  </w:num>
  <w:num w:numId="16">
    <w:abstractNumId w:val="14"/>
  </w:num>
  <w:num w:numId="17">
    <w:abstractNumId w:val="5"/>
  </w:num>
  <w:num w:numId="18">
    <w:abstractNumId w:val="34"/>
  </w:num>
  <w:num w:numId="19">
    <w:abstractNumId w:val="35"/>
  </w:num>
  <w:num w:numId="20">
    <w:abstractNumId w:val="39"/>
  </w:num>
  <w:num w:numId="21">
    <w:abstractNumId w:val="0"/>
  </w:num>
  <w:num w:numId="22">
    <w:abstractNumId w:val="38"/>
  </w:num>
  <w:num w:numId="23">
    <w:abstractNumId w:val="41"/>
  </w:num>
  <w:num w:numId="24">
    <w:abstractNumId w:val="19"/>
  </w:num>
  <w:num w:numId="25">
    <w:abstractNumId w:val="2"/>
  </w:num>
  <w:num w:numId="26">
    <w:abstractNumId w:val="26"/>
  </w:num>
  <w:num w:numId="27">
    <w:abstractNumId w:val="30"/>
  </w:num>
  <w:num w:numId="28">
    <w:abstractNumId w:val="13"/>
  </w:num>
  <w:num w:numId="29">
    <w:abstractNumId w:val="6"/>
  </w:num>
  <w:num w:numId="30">
    <w:abstractNumId w:val="17"/>
  </w:num>
  <w:num w:numId="31">
    <w:abstractNumId w:val="44"/>
  </w:num>
  <w:num w:numId="32">
    <w:abstractNumId w:val="16"/>
  </w:num>
  <w:num w:numId="33">
    <w:abstractNumId w:val="23"/>
  </w:num>
  <w:num w:numId="34">
    <w:abstractNumId w:val="28"/>
  </w:num>
  <w:num w:numId="35">
    <w:abstractNumId w:val="22"/>
  </w:num>
  <w:num w:numId="36">
    <w:abstractNumId w:val="33"/>
  </w:num>
  <w:num w:numId="37">
    <w:abstractNumId w:val="18"/>
  </w:num>
  <w:num w:numId="38">
    <w:abstractNumId w:val="36"/>
  </w:num>
  <w:num w:numId="39">
    <w:abstractNumId w:val="40"/>
  </w:num>
  <w:num w:numId="40">
    <w:abstractNumId w:val="7"/>
  </w:num>
  <w:num w:numId="41">
    <w:abstractNumId w:val="21"/>
  </w:num>
  <w:num w:numId="42">
    <w:abstractNumId w:val="29"/>
  </w:num>
  <w:num w:numId="43">
    <w:abstractNumId w:val="27"/>
  </w:num>
  <w:num w:numId="44">
    <w:abstractNumId w:val="43"/>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8C"/>
    <w:rsid w:val="00005205"/>
    <w:rsid w:val="000058F7"/>
    <w:rsid w:val="000073D1"/>
    <w:rsid w:val="00011044"/>
    <w:rsid w:val="000174EB"/>
    <w:rsid w:val="00020E04"/>
    <w:rsid w:val="000225C3"/>
    <w:rsid w:val="0002626B"/>
    <w:rsid w:val="0003204A"/>
    <w:rsid w:val="00032D41"/>
    <w:rsid w:val="0003505A"/>
    <w:rsid w:val="000357B0"/>
    <w:rsid w:val="00040453"/>
    <w:rsid w:val="00041228"/>
    <w:rsid w:val="0004361E"/>
    <w:rsid w:val="00052062"/>
    <w:rsid w:val="00052154"/>
    <w:rsid w:val="000647E7"/>
    <w:rsid w:val="00067DE0"/>
    <w:rsid w:val="0007038B"/>
    <w:rsid w:val="00075501"/>
    <w:rsid w:val="00077757"/>
    <w:rsid w:val="00077C08"/>
    <w:rsid w:val="0008180F"/>
    <w:rsid w:val="00091994"/>
    <w:rsid w:val="000A6190"/>
    <w:rsid w:val="000B1603"/>
    <w:rsid w:val="000C6951"/>
    <w:rsid w:val="000C6FA2"/>
    <w:rsid w:val="000D0393"/>
    <w:rsid w:val="000D1C67"/>
    <w:rsid w:val="000D2D9E"/>
    <w:rsid w:val="000D3C4A"/>
    <w:rsid w:val="000D4D1E"/>
    <w:rsid w:val="000E44C0"/>
    <w:rsid w:val="000E4940"/>
    <w:rsid w:val="000E66D5"/>
    <w:rsid w:val="000E691E"/>
    <w:rsid w:val="000E6A8A"/>
    <w:rsid w:val="000E7459"/>
    <w:rsid w:val="000F5266"/>
    <w:rsid w:val="000F7CA1"/>
    <w:rsid w:val="00100067"/>
    <w:rsid w:val="00106243"/>
    <w:rsid w:val="0010693B"/>
    <w:rsid w:val="0011326C"/>
    <w:rsid w:val="001272EA"/>
    <w:rsid w:val="00131A56"/>
    <w:rsid w:val="0014002B"/>
    <w:rsid w:val="00143152"/>
    <w:rsid w:val="001472C6"/>
    <w:rsid w:val="001513E4"/>
    <w:rsid w:val="00156313"/>
    <w:rsid w:val="00156730"/>
    <w:rsid w:val="001618BA"/>
    <w:rsid w:val="0016662C"/>
    <w:rsid w:val="00172033"/>
    <w:rsid w:val="00173956"/>
    <w:rsid w:val="00174AF3"/>
    <w:rsid w:val="00184CE7"/>
    <w:rsid w:val="001859A1"/>
    <w:rsid w:val="00187223"/>
    <w:rsid w:val="00190792"/>
    <w:rsid w:val="00193C5E"/>
    <w:rsid w:val="00197915"/>
    <w:rsid w:val="001A0E15"/>
    <w:rsid w:val="001A48F0"/>
    <w:rsid w:val="001B26BC"/>
    <w:rsid w:val="001B73B5"/>
    <w:rsid w:val="001C3D4A"/>
    <w:rsid w:val="001C6C99"/>
    <w:rsid w:val="001C7AA4"/>
    <w:rsid w:val="001D1B21"/>
    <w:rsid w:val="001D4486"/>
    <w:rsid w:val="001D55EB"/>
    <w:rsid w:val="001E030E"/>
    <w:rsid w:val="001E0AF2"/>
    <w:rsid w:val="001E2002"/>
    <w:rsid w:val="001E214F"/>
    <w:rsid w:val="001E2A4F"/>
    <w:rsid w:val="001E38A7"/>
    <w:rsid w:val="001E5FFC"/>
    <w:rsid w:val="001E60A1"/>
    <w:rsid w:val="001F6379"/>
    <w:rsid w:val="001F764F"/>
    <w:rsid w:val="0020263D"/>
    <w:rsid w:val="00204C60"/>
    <w:rsid w:val="002077C8"/>
    <w:rsid w:val="00207E9C"/>
    <w:rsid w:val="00212183"/>
    <w:rsid w:val="00212876"/>
    <w:rsid w:val="002164A3"/>
    <w:rsid w:val="002254E5"/>
    <w:rsid w:val="002357EA"/>
    <w:rsid w:val="00235D18"/>
    <w:rsid w:val="00240029"/>
    <w:rsid w:val="002420D3"/>
    <w:rsid w:val="00244502"/>
    <w:rsid w:val="002454CE"/>
    <w:rsid w:val="00245BF6"/>
    <w:rsid w:val="002576C8"/>
    <w:rsid w:val="00262069"/>
    <w:rsid w:val="00266C50"/>
    <w:rsid w:val="0027085C"/>
    <w:rsid w:val="0027421A"/>
    <w:rsid w:val="00280715"/>
    <w:rsid w:val="00281328"/>
    <w:rsid w:val="002844C0"/>
    <w:rsid w:val="002850A6"/>
    <w:rsid w:val="002857A7"/>
    <w:rsid w:val="00285C90"/>
    <w:rsid w:val="002933B2"/>
    <w:rsid w:val="00293F19"/>
    <w:rsid w:val="0029568A"/>
    <w:rsid w:val="002A5065"/>
    <w:rsid w:val="002B2639"/>
    <w:rsid w:val="002B5E53"/>
    <w:rsid w:val="002C03CD"/>
    <w:rsid w:val="002C1C12"/>
    <w:rsid w:val="002C5C0D"/>
    <w:rsid w:val="002C7968"/>
    <w:rsid w:val="002C7B8E"/>
    <w:rsid w:val="002D2568"/>
    <w:rsid w:val="002E2A78"/>
    <w:rsid w:val="002E549D"/>
    <w:rsid w:val="002E671C"/>
    <w:rsid w:val="002E72CD"/>
    <w:rsid w:val="002F6997"/>
    <w:rsid w:val="00300F11"/>
    <w:rsid w:val="003010EB"/>
    <w:rsid w:val="003052C0"/>
    <w:rsid w:val="00305CA7"/>
    <w:rsid w:val="00305F5F"/>
    <w:rsid w:val="003078B1"/>
    <w:rsid w:val="0032086D"/>
    <w:rsid w:val="00324E1F"/>
    <w:rsid w:val="0032585C"/>
    <w:rsid w:val="0033633F"/>
    <w:rsid w:val="003440DF"/>
    <w:rsid w:val="00346C8F"/>
    <w:rsid w:val="00346F0E"/>
    <w:rsid w:val="0034713F"/>
    <w:rsid w:val="00362CCF"/>
    <w:rsid w:val="00363575"/>
    <w:rsid w:val="00363E7F"/>
    <w:rsid w:val="00365114"/>
    <w:rsid w:val="003654CC"/>
    <w:rsid w:val="00367E13"/>
    <w:rsid w:val="00370608"/>
    <w:rsid w:val="003723D8"/>
    <w:rsid w:val="00377225"/>
    <w:rsid w:val="003813AE"/>
    <w:rsid w:val="0038141F"/>
    <w:rsid w:val="003853EA"/>
    <w:rsid w:val="00385DB1"/>
    <w:rsid w:val="00390FB4"/>
    <w:rsid w:val="00391130"/>
    <w:rsid w:val="00391A09"/>
    <w:rsid w:val="0039460C"/>
    <w:rsid w:val="0039535F"/>
    <w:rsid w:val="00396F37"/>
    <w:rsid w:val="00397BFA"/>
    <w:rsid w:val="003A09C2"/>
    <w:rsid w:val="003A0E5E"/>
    <w:rsid w:val="003A4097"/>
    <w:rsid w:val="003A5410"/>
    <w:rsid w:val="003A5A7A"/>
    <w:rsid w:val="003A69C8"/>
    <w:rsid w:val="003C1ED5"/>
    <w:rsid w:val="003C2EE4"/>
    <w:rsid w:val="003C5D0D"/>
    <w:rsid w:val="003D0EE1"/>
    <w:rsid w:val="003D2934"/>
    <w:rsid w:val="003D3E3B"/>
    <w:rsid w:val="003D66C8"/>
    <w:rsid w:val="003E1B61"/>
    <w:rsid w:val="003F09C7"/>
    <w:rsid w:val="003F1BF5"/>
    <w:rsid w:val="003F700A"/>
    <w:rsid w:val="00400259"/>
    <w:rsid w:val="00405532"/>
    <w:rsid w:val="004120E4"/>
    <w:rsid w:val="00414DF4"/>
    <w:rsid w:val="0041576F"/>
    <w:rsid w:val="004243BD"/>
    <w:rsid w:val="00424D41"/>
    <w:rsid w:val="00430AAD"/>
    <w:rsid w:val="004318EB"/>
    <w:rsid w:val="00445610"/>
    <w:rsid w:val="00454EB0"/>
    <w:rsid w:val="00461EB4"/>
    <w:rsid w:val="00462F27"/>
    <w:rsid w:val="00470A6B"/>
    <w:rsid w:val="00474068"/>
    <w:rsid w:val="00475CDC"/>
    <w:rsid w:val="00476E3D"/>
    <w:rsid w:val="00482583"/>
    <w:rsid w:val="00486FDD"/>
    <w:rsid w:val="004871CE"/>
    <w:rsid w:val="004955B8"/>
    <w:rsid w:val="00495EF3"/>
    <w:rsid w:val="004A1DE3"/>
    <w:rsid w:val="004A473C"/>
    <w:rsid w:val="004B58AA"/>
    <w:rsid w:val="004C73C1"/>
    <w:rsid w:val="004D11AC"/>
    <w:rsid w:val="004D4B0F"/>
    <w:rsid w:val="004D5D8A"/>
    <w:rsid w:val="004D65C0"/>
    <w:rsid w:val="004E37A6"/>
    <w:rsid w:val="004E3AF6"/>
    <w:rsid w:val="004F1914"/>
    <w:rsid w:val="004F5DD7"/>
    <w:rsid w:val="004F5E7E"/>
    <w:rsid w:val="004F7A67"/>
    <w:rsid w:val="004F7E80"/>
    <w:rsid w:val="00501327"/>
    <w:rsid w:val="0050732F"/>
    <w:rsid w:val="005139DB"/>
    <w:rsid w:val="005152A6"/>
    <w:rsid w:val="00523AB1"/>
    <w:rsid w:val="00524DCC"/>
    <w:rsid w:val="005333F4"/>
    <w:rsid w:val="00533AC4"/>
    <w:rsid w:val="00535B76"/>
    <w:rsid w:val="005379D1"/>
    <w:rsid w:val="00537C56"/>
    <w:rsid w:val="005515E9"/>
    <w:rsid w:val="00552101"/>
    <w:rsid w:val="005558B6"/>
    <w:rsid w:val="0055678B"/>
    <w:rsid w:val="00560079"/>
    <w:rsid w:val="00566F5C"/>
    <w:rsid w:val="00577186"/>
    <w:rsid w:val="0058294A"/>
    <w:rsid w:val="00583C01"/>
    <w:rsid w:val="00585D79"/>
    <w:rsid w:val="005876E5"/>
    <w:rsid w:val="005910AB"/>
    <w:rsid w:val="00591DC3"/>
    <w:rsid w:val="00592107"/>
    <w:rsid w:val="00597FD4"/>
    <w:rsid w:val="005A4239"/>
    <w:rsid w:val="005B3143"/>
    <w:rsid w:val="005B37B1"/>
    <w:rsid w:val="005B7DD3"/>
    <w:rsid w:val="005C0282"/>
    <w:rsid w:val="005C5A9D"/>
    <w:rsid w:val="005C7305"/>
    <w:rsid w:val="005D007A"/>
    <w:rsid w:val="005D05ED"/>
    <w:rsid w:val="005D1D13"/>
    <w:rsid w:val="005D7B78"/>
    <w:rsid w:val="005D7D4C"/>
    <w:rsid w:val="005E0604"/>
    <w:rsid w:val="005E07F7"/>
    <w:rsid w:val="005E209C"/>
    <w:rsid w:val="005E6903"/>
    <w:rsid w:val="00605962"/>
    <w:rsid w:val="006060BD"/>
    <w:rsid w:val="00606365"/>
    <w:rsid w:val="0061035E"/>
    <w:rsid w:val="0061045B"/>
    <w:rsid w:val="00612235"/>
    <w:rsid w:val="006128CA"/>
    <w:rsid w:val="00615F84"/>
    <w:rsid w:val="00630D2A"/>
    <w:rsid w:val="00633B13"/>
    <w:rsid w:val="0063455D"/>
    <w:rsid w:val="0063474D"/>
    <w:rsid w:val="00642725"/>
    <w:rsid w:val="0064569B"/>
    <w:rsid w:val="0065432E"/>
    <w:rsid w:val="0066246F"/>
    <w:rsid w:val="00663CCB"/>
    <w:rsid w:val="00665182"/>
    <w:rsid w:val="006660A3"/>
    <w:rsid w:val="00676A83"/>
    <w:rsid w:val="00680B8D"/>
    <w:rsid w:val="00693928"/>
    <w:rsid w:val="006A40B1"/>
    <w:rsid w:val="006B06B2"/>
    <w:rsid w:val="006B4D38"/>
    <w:rsid w:val="006B5374"/>
    <w:rsid w:val="006B70F8"/>
    <w:rsid w:val="006C1E2E"/>
    <w:rsid w:val="006C2ED9"/>
    <w:rsid w:val="006C4239"/>
    <w:rsid w:val="006D10BE"/>
    <w:rsid w:val="006D2B87"/>
    <w:rsid w:val="006D3CD8"/>
    <w:rsid w:val="006D6778"/>
    <w:rsid w:val="006E349F"/>
    <w:rsid w:val="006E6EC8"/>
    <w:rsid w:val="006F1AE7"/>
    <w:rsid w:val="006F33FF"/>
    <w:rsid w:val="006F40BB"/>
    <w:rsid w:val="006F4AFE"/>
    <w:rsid w:val="006F5B57"/>
    <w:rsid w:val="00705428"/>
    <w:rsid w:val="00705870"/>
    <w:rsid w:val="007071EC"/>
    <w:rsid w:val="0071154F"/>
    <w:rsid w:val="007122AF"/>
    <w:rsid w:val="0071407B"/>
    <w:rsid w:val="007147DB"/>
    <w:rsid w:val="00717271"/>
    <w:rsid w:val="007227FF"/>
    <w:rsid w:val="00726801"/>
    <w:rsid w:val="00726C50"/>
    <w:rsid w:val="00730151"/>
    <w:rsid w:val="00731B43"/>
    <w:rsid w:val="00732934"/>
    <w:rsid w:val="00737457"/>
    <w:rsid w:val="00737DC1"/>
    <w:rsid w:val="00740BCA"/>
    <w:rsid w:val="007473C4"/>
    <w:rsid w:val="00751796"/>
    <w:rsid w:val="00753AEC"/>
    <w:rsid w:val="0076266D"/>
    <w:rsid w:val="0076676D"/>
    <w:rsid w:val="00771F51"/>
    <w:rsid w:val="00774B65"/>
    <w:rsid w:val="00791327"/>
    <w:rsid w:val="0079152C"/>
    <w:rsid w:val="00794976"/>
    <w:rsid w:val="007A25E6"/>
    <w:rsid w:val="007A29AA"/>
    <w:rsid w:val="007B4305"/>
    <w:rsid w:val="007B47B4"/>
    <w:rsid w:val="007C24FE"/>
    <w:rsid w:val="007C2E41"/>
    <w:rsid w:val="007C4FE8"/>
    <w:rsid w:val="007D005B"/>
    <w:rsid w:val="007D51C7"/>
    <w:rsid w:val="007D78F4"/>
    <w:rsid w:val="007E0CF4"/>
    <w:rsid w:val="007E4011"/>
    <w:rsid w:val="007E427A"/>
    <w:rsid w:val="007E4AE6"/>
    <w:rsid w:val="007F2C16"/>
    <w:rsid w:val="0080711D"/>
    <w:rsid w:val="008100BB"/>
    <w:rsid w:val="00811B70"/>
    <w:rsid w:val="00816D2B"/>
    <w:rsid w:val="00817517"/>
    <w:rsid w:val="00817832"/>
    <w:rsid w:val="008228E1"/>
    <w:rsid w:val="00832D6A"/>
    <w:rsid w:val="0083610A"/>
    <w:rsid w:val="008407F0"/>
    <w:rsid w:val="008426C8"/>
    <w:rsid w:val="00844063"/>
    <w:rsid w:val="008450FC"/>
    <w:rsid w:val="00850A74"/>
    <w:rsid w:val="00850B30"/>
    <w:rsid w:val="00850DB7"/>
    <w:rsid w:val="008513A1"/>
    <w:rsid w:val="0085713B"/>
    <w:rsid w:val="00861E8C"/>
    <w:rsid w:val="00863863"/>
    <w:rsid w:val="00870228"/>
    <w:rsid w:val="0087238F"/>
    <w:rsid w:val="00874282"/>
    <w:rsid w:val="00882698"/>
    <w:rsid w:val="00890044"/>
    <w:rsid w:val="00890A93"/>
    <w:rsid w:val="008945FE"/>
    <w:rsid w:val="00895942"/>
    <w:rsid w:val="00896468"/>
    <w:rsid w:val="008975BB"/>
    <w:rsid w:val="00897608"/>
    <w:rsid w:val="00897A12"/>
    <w:rsid w:val="008A368E"/>
    <w:rsid w:val="008A3A6D"/>
    <w:rsid w:val="008B2546"/>
    <w:rsid w:val="008C6ED6"/>
    <w:rsid w:val="008D40EF"/>
    <w:rsid w:val="008D4BE5"/>
    <w:rsid w:val="008E0CF4"/>
    <w:rsid w:val="008E1871"/>
    <w:rsid w:val="008E2E60"/>
    <w:rsid w:val="008E62B5"/>
    <w:rsid w:val="008E7934"/>
    <w:rsid w:val="008F79E0"/>
    <w:rsid w:val="00901086"/>
    <w:rsid w:val="009012B9"/>
    <w:rsid w:val="00903161"/>
    <w:rsid w:val="009070C9"/>
    <w:rsid w:val="00910AC7"/>
    <w:rsid w:val="00910FFE"/>
    <w:rsid w:val="00914B11"/>
    <w:rsid w:val="0091737D"/>
    <w:rsid w:val="00934189"/>
    <w:rsid w:val="0094040B"/>
    <w:rsid w:val="00943E06"/>
    <w:rsid w:val="0094516C"/>
    <w:rsid w:val="00946B8B"/>
    <w:rsid w:val="00957201"/>
    <w:rsid w:val="00957889"/>
    <w:rsid w:val="00962820"/>
    <w:rsid w:val="00963934"/>
    <w:rsid w:val="00967642"/>
    <w:rsid w:val="00971266"/>
    <w:rsid w:val="0097622F"/>
    <w:rsid w:val="00980628"/>
    <w:rsid w:val="009816BD"/>
    <w:rsid w:val="00983BBA"/>
    <w:rsid w:val="00984192"/>
    <w:rsid w:val="00985435"/>
    <w:rsid w:val="00987FB7"/>
    <w:rsid w:val="009926E2"/>
    <w:rsid w:val="009A5923"/>
    <w:rsid w:val="009B6753"/>
    <w:rsid w:val="009C119B"/>
    <w:rsid w:val="009C1436"/>
    <w:rsid w:val="009C62CF"/>
    <w:rsid w:val="009D0134"/>
    <w:rsid w:val="009E2D6F"/>
    <w:rsid w:val="009E7BC3"/>
    <w:rsid w:val="009F1A66"/>
    <w:rsid w:val="009F2239"/>
    <w:rsid w:val="009F2C84"/>
    <w:rsid w:val="009F2D61"/>
    <w:rsid w:val="009F3D41"/>
    <w:rsid w:val="009F656D"/>
    <w:rsid w:val="009F7087"/>
    <w:rsid w:val="00A00B24"/>
    <w:rsid w:val="00A00F45"/>
    <w:rsid w:val="00A011AE"/>
    <w:rsid w:val="00A0354D"/>
    <w:rsid w:val="00A06EC6"/>
    <w:rsid w:val="00A12D8E"/>
    <w:rsid w:val="00A170FD"/>
    <w:rsid w:val="00A2066D"/>
    <w:rsid w:val="00A2360F"/>
    <w:rsid w:val="00A2527B"/>
    <w:rsid w:val="00A25A28"/>
    <w:rsid w:val="00A25B9B"/>
    <w:rsid w:val="00A33C84"/>
    <w:rsid w:val="00A373FB"/>
    <w:rsid w:val="00A42C7F"/>
    <w:rsid w:val="00A525BA"/>
    <w:rsid w:val="00A55A53"/>
    <w:rsid w:val="00A56FAC"/>
    <w:rsid w:val="00A57E13"/>
    <w:rsid w:val="00A61037"/>
    <w:rsid w:val="00A65918"/>
    <w:rsid w:val="00A66F62"/>
    <w:rsid w:val="00A67DA0"/>
    <w:rsid w:val="00A71301"/>
    <w:rsid w:val="00A7765E"/>
    <w:rsid w:val="00A77F04"/>
    <w:rsid w:val="00A828E6"/>
    <w:rsid w:val="00A83B56"/>
    <w:rsid w:val="00A85240"/>
    <w:rsid w:val="00A91EDA"/>
    <w:rsid w:val="00A975B9"/>
    <w:rsid w:val="00AA3F25"/>
    <w:rsid w:val="00AA6E7A"/>
    <w:rsid w:val="00AB2CF4"/>
    <w:rsid w:val="00AB4379"/>
    <w:rsid w:val="00AB5BB4"/>
    <w:rsid w:val="00AB7E10"/>
    <w:rsid w:val="00AC3348"/>
    <w:rsid w:val="00AC7892"/>
    <w:rsid w:val="00AD0D1B"/>
    <w:rsid w:val="00AD6E3F"/>
    <w:rsid w:val="00AE0755"/>
    <w:rsid w:val="00AE0D4B"/>
    <w:rsid w:val="00AE25AF"/>
    <w:rsid w:val="00AE4216"/>
    <w:rsid w:val="00AE4C3C"/>
    <w:rsid w:val="00AE621E"/>
    <w:rsid w:val="00AF0498"/>
    <w:rsid w:val="00AF2609"/>
    <w:rsid w:val="00AF4DBB"/>
    <w:rsid w:val="00AF732E"/>
    <w:rsid w:val="00AF7B88"/>
    <w:rsid w:val="00B057DA"/>
    <w:rsid w:val="00B05C73"/>
    <w:rsid w:val="00B12330"/>
    <w:rsid w:val="00B142D8"/>
    <w:rsid w:val="00B20B38"/>
    <w:rsid w:val="00B244A7"/>
    <w:rsid w:val="00B25BE6"/>
    <w:rsid w:val="00B266DE"/>
    <w:rsid w:val="00B273E4"/>
    <w:rsid w:val="00B37A47"/>
    <w:rsid w:val="00B44A28"/>
    <w:rsid w:val="00B44FC9"/>
    <w:rsid w:val="00B5244F"/>
    <w:rsid w:val="00B54826"/>
    <w:rsid w:val="00B55562"/>
    <w:rsid w:val="00B57608"/>
    <w:rsid w:val="00B61C19"/>
    <w:rsid w:val="00B71C36"/>
    <w:rsid w:val="00B71C6E"/>
    <w:rsid w:val="00B7536A"/>
    <w:rsid w:val="00B762AA"/>
    <w:rsid w:val="00B8021C"/>
    <w:rsid w:val="00B87C26"/>
    <w:rsid w:val="00B97164"/>
    <w:rsid w:val="00B975E5"/>
    <w:rsid w:val="00BA143A"/>
    <w:rsid w:val="00BA38D1"/>
    <w:rsid w:val="00BA4F19"/>
    <w:rsid w:val="00BA5C48"/>
    <w:rsid w:val="00BB572F"/>
    <w:rsid w:val="00BC2359"/>
    <w:rsid w:val="00BD0B75"/>
    <w:rsid w:val="00BD0F1D"/>
    <w:rsid w:val="00BD43A7"/>
    <w:rsid w:val="00BD7D37"/>
    <w:rsid w:val="00BE13CD"/>
    <w:rsid w:val="00BE50C0"/>
    <w:rsid w:val="00BF50AA"/>
    <w:rsid w:val="00BF517B"/>
    <w:rsid w:val="00BF5EA6"/>
    <w:rsid w:val="00BF7045"/>
    <w:rsid w:val="00C001A9"/>
    <w:rsid w:val="00C01AB9"/>
    <w:rsid w:val="00C05AA6"/>
    <w:rsid w:val="00C06E8A"/>
    <w:rsid w:val="00C11052"/>
    <w:rsid w:val="00C14065"/>
    <w:rsid w:val="00C201A0"/>
    <w:rsid w:val="00C21A50"/>
    <w:rsid w:val="00C31607"/>
    <w:rsid w:val="00C32663"/>
    <w:rsid w:val="00C411E4"/>
    <w:rsid w:val="00C43C06"/>
    <w:rsid w:val="00C52D12"/>
    <w:rsid w:val="00C53787"/>
    <w:rsid w:val="00C54E37"/>
    <w:rsid w:val="00C56DDB"/>
    <w:rsid w:val="00C61EED"/>
    <w:rsid w:val="00C640F6"/>
    <w:rsid w:val="00C642B3"/>
    <w:rsid w:val="00C652F9"/>
    <w:rsid w:val="00C661C7"/>
    <w:rsid w:val="00C73E4D"/>
    <w:rsid w:val="00C8011E"/>
    <w:rsid w:val="00C84F8F"/>
    <w:rsid w:val="00C90CDD"/>
    <w:rsid w:val="00C911C1"/>
    <w:rsid w:val="00C92AE0"/>
    <w:rsid w:val="00C934B0"/>
    <w:rsid w:val="00C94927"/>
    <w:rsid w:val="00C967D4"/>
    <w:rsid w:val="00CA12FF"/>
    <w:rsid w:val="00CA413C"/>
    <w:rsid w:val="00CA543B"/>
    <w:rsid w:val="00CA67F8"/>
    <w:rsid w:val="00CB3DFF"/>
    <w:rsid w:val="00CB4B98"/>
    <w:rsid w:val="00CB4DD4"/>
    <w:rsid w:val="00CB60CA"/>
    <w:rsid w:val="00CC6E7E"/>
    <w:rsid w:val="00CD4058"/>
    <w:rsid w:val="00CD5817"/>
    <w:rsid w:val="00CD5BF2"/>
    <w:rsid w:val="00CD5DDE"/>
    <w:rsid w:val="00CD6239"/>
    <w:rsid w:val="00CE0D10"/>
    <w:rsid w:val="00CE3A04"/>
    <w:rsid w:val="00CE46C3"/>
    <w:rsid w:val="00CF3414"/>
    <w:rsid w:val="00CF51C4"/>
    <w:rsid w:val="00CF5250"/>
    <w:rsid w:val="00CF5FA7"/>
    <w:rsid w:val="00CF6D71"/>
    <w:rsid w:val="00CF734A"/>
    <w:rsid w:val="00D0393B"/>
    <w:rsid w:val="00D05F70"/>
    <w:rsid w:val="00D06595"/>
    <w:rsid w:val="00D07E27"/>
    <w:rsid w:val="00D1458E"/>
    <w:rsid w:val="00D174E8"/>
    <w:rsid w:val="00D32052"/>
    <w:rsid w:val="00D32A0D"/>
    <w:rsid w:val="00D4160F"/>
    <w:rsid w:val="00D4243D"/>
    <w:rsid w:val="00D430B6"/>
    <w:rsid w:val="00D47837"/>
    <w:rsid w:val="00D51023"/>
    <w:rsid w:val="00D554D5"/>
    <w:rsid w:val="00D567CE"/>
    <w:rsid w:val="00D56865"/>
    <w:rsid w:val="00D61382"/>
    <w:rsid w:val="00D628D0"/>
    <w:rsid w:val="00D62C63"/>
    <w:rsid w:val="00D64FDD"/>
    <w:rsid w:val="00D660CF"/>
    <w:rsid w:val="00D678D5"/>
    <w:rsid w:val="00D747A8"/>
    <w:rsid w:val="00D80989"/>
    <w:rsid w:val="00D80B17"/>
    <w:rsid w:val="00D87C43"/>
    <w:rsid w:val="00D900B9"/>
    <w:rsid w:val="00D91D25"/>
    <w:rsid w:val="00D91EED"/>
    <w:rsid w:val="00D9347F"/>
    <w:rsid w:val="00D94DF9"/>
    <w:rsid w:val="00D9609E"/>
    <w:rsid w:val="00D96E8E"/>
    <w:rsid w:val="00DA010F"/>
    <w:rsid w:val="00DA062A"/>
    <w:rsid w:val="00DA48EC"/>
    <w:rsid w:val="00DA646D"/>
    <w:rsid w:val="00DB031B"/>
    <w:rsid w:val="00DB59AC"/>
    <w:rsid w:val="00DB7A85"/>
    <w:rsid w:val="00DC3759"/>
    <w:rsid w:val="00DC5BC7"/>
    <w:rsid w:val="00DC61B9"/>
    <w:rsid w:val="00DD0D42"/>
    <w:rsid w:val="00DD22A7"/>
    <w:rsid w:val="00DD27FC"/>
    <w:rsid w:val="00DD437E"/>
    <w:rsid w:val="00DD6044"/>
    <w:rsid w:val="00DD7E61"/>
    <w:rsid w:val="00DE1F5B"/>
    <w:rsid w:val="00DE2059"/>
    <w:rsid w:val="00DF1F74"/>
    <w:rsid w:val="00DF599C"/>
    <w:rsid w:val="00E00D48"/>
    <w:rsid w:val="00E06242"/>
    <w:rsid w:val="00E15569"/>
    <w:rsid w:val="00E211B7"/>
    <w:rsid w:val="00E234C5"/>
    <w:rsid w:val="00E260E2"/>
    <w:rsid w:val="00E322CC"/>
    <w:rsid w:val="00E32BD0"/>
    <w:rsid w:val="00E34FDB"/>
    <w:rsid w:val="00E37087"/>
    <w:rsid w:val="00E40F7D"/>
    <w:rsid w:val="00E4203C"/>
    <w:rsid w:val="00E470E7"/>
    <w:rsid w:val="00E51EC7"/>
    <w:rsid w:val="00E54A53"/>
    <w:rsid w:val="00E62F51"/>
    <w:rsid w:val="00E70BE6"/>
    <w:rsid w:val="00E73AAD"/>
    <w:rsid w:val="00E747F4"/>
    <w:rsid w:val="00E75DC4"/>
    <w:rsid w:val="00E769EF"/>
    <w:rsid w:val="00E82EBA"/>
    <w:rsid w:val="00E8559D"/>
    <w:rsid w:val="00E85BDE"/>
    <w:rsid w:val="00E86FF2"/>
    <w:rsid w:val="00E94FB4"/>
    <w:rsid w:val="00EA2E4F"/>
    <w:rsid w:val="00EA78A0"/>
    <w:rsid w:val="00EB105E"/>
    <w:rsid w:val="00EB1796"/>
    <w:rsid w:val="00EB556B"/>
    <w:rsid w:val="00EB707A"/>
    <w:rsid w:val="00EB78CE"/>
    <w:rsid w:val="00EC3CA9"/>
    <w:rsid w:val="00EC575B"/>
    <w:rsid w:val="00EC6878"/>
    <w:rsid w:val="00ED2B8B"/>
    <w:rsid w:val="00ED3212"/>
    <w:rsid w:val="00ED4DA1"/>
    <w:rsid w:val="00EE08C5"/>
    <w:rsid w:val="00EE5714"/>
    <w:rsid w:val="00EE6D1B"/>
    <w:rsid w:val="00EF0EC0"/>
    <w:rsid w:val="00EF27ED"/>
    <w:rsid w:val="00EF6407"/>
    <w:rsid w:val="00F00A2E"/>
    <w:rsid w:val="00F12433"/>
    <w:rsid w:val="00F215CE"/>
    <w:rsid w:val="00F21F6A"/>
    <w:rsid w:val="00F22C9E"/>
    <w:rsid w:val="00F27D98"/>
    <w:rsid w:val="00F31DEA"/>
    <w:rsid w:val="00F32CBE"/>
    <w:rsid w:val="00F32F4A"/>
    <w:rsid w:val="00F3600F"/>
    <w:rsid w:val="00F40727"/>
    <w:rsid w:val="00F43758"/>
    <w:rsid w:val="00F46853"/>
    <w:rsid w:val="00F469F7"/>
    <w:rsid w:val="00F472C5"/>
    <w:rsid w:val="00F50447"/>
    <w:rsid w:val="00F56433"/>
    <w:rsid w:val="00F672B8"/>
    <w:rsid w:val="00F70E9F"/>
    <w:rsid w:val="00F73193"/>
    <w:rsid w:val="00F745AD"/>
    <w:rsid w:val="00F76E80"/>
    <w:rsid w:val="00F8518C"/>
    <w:rsid w:val="00F87770"/>
    <w:rsid w:val="00F93CBE"/>
    <w:rsid w:val="00FA0CF2"/>
    <w:rsid w:val="00FA4470"/>
    <w:rsid w:val="00FA5224"/>
    <w:rsid w:val="00FA6A2E"/>
    <w:rsid w:val="00FB1265"/>
    <w:rsid w:val="00FB3485"/>
    <w:rsid w:val="00FB4182"/>
    <w:rsid w:val="00FC066B"/>
    <w:rsid w:val="00FC0D8F"/>
    <w:rsid w:val="00FC131C"/>
    <w:rsid w:val="00FD0C44"/>
    <w:rsid w:val="00FE1D1A"/>
    <w:rsid w:val="00FE7333"/>
    <w:rsid w:val="00FF0490"/>
    <w:rsid w:val="00FF14EF"/>
    <w:rsid w:val="00FF672B"/>
    <w:rsid w:val="00FF6B41"/>
    <w:rsid w:val="00FF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6D9A4"/>
  <w15:docId w15:val="{C394E28F-1045-4D50-9534-0C7D27B5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4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C67"/>
    <w:pPr>
      <w:ind w:left="720"/>
      <w:contextualSpacing/>
    </w:pPr>
  </w:style>
  <w:style w:type="paragraph" w:customStyle="1" w:styleId="yiv0281395892msonormal">
    <w:name w:val="yiv0281395892msonormal"/>
    <w:basedOn w:val="Normal"/>
    <w:rsid w:val="00E211B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2D61"/>
    <w:pPr>
      <w:tabs>
        <w:tab w:val="center" w:pos="4680"/>
        <w:tab w:val="right" w:pos="9360"/>
      </w:tabs>
      <w:spacing w:line="240" w:lineRule="auto"/>
    </w:pPr>
  </w:style>
  <w:style w:type="character" w:customStyle="1" w:styleId="HeaderChar">
    <w:name w:val="Header Char"/>
    <w:basedOn w:val="DefaultParagraphFont"/>
    <w:link w:val="Header"/>
    <w:uiPriority w:val="99"/>
    <w:rsid w:val="009F2D61"/>
  </w:style>
  <w:style w:type="paragraph" w:styleId="Footer">
    <w:name w:val="footer"/>
    <w:basedOn w:val="Normal"/>
    <w:link w:val="FooterChar"/>
    <w:uiPriority w:val="99"/>
    <w:unhideWhenUsed/>
    <w:rsid w:val="009F2D61"/>
    <w:pPr>
      <w:tabs>
        <w:tab w:val="center" w:pos="4680"/>
        <w:tab w:val="right" w:pos="9360"/>
      </w:tabs>
      <w:spacing w:line="240" w:lineRule="auto"/>
    </w:pPr>
  </w:style>
  <w:style w:type="character" w:customStyle="1" w:styleId="FooterChar">
    <w:name w:val="Footer Char"/>
    <w:basedOn w:val="DefaultParagraphFont"/>
    <w:link w:val="Footer"/>
    <w:uiPriority w:val="99"/>
    <w:rsid w:val="009F2D61"/>
  </w:style>
  <w:style w:type="character" w:customStyle="1" w:styleId="pg-1ff2">
    <w:name w:val="pg-1ff2"/>
    <w:basedOn w:val="DefaultParagraphFont"/>
    <w:rsid w:val="00633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2722">
      <w:bodyDiv w:val="1"/>
      <w:marLeft w:val="0"/>
      <w:marRight w:val="0"/>
      <w:marTop w:val="0"/>
      <w:marBottom w:val="0"/>
      <w:divBdr>
        <w:top w:val="none" w:sz="0" w:space="0" w:color="auto"/>
        <w:left w:val="none" w:sz="0" w:space="0" w:color="auto"/>
        <w:bottom w:val="none" w:sz="0" w:space="0" w:color="auto"/>
        <w:right w:val="none" w:sz="0" w:space="0" w:color="auto"/>
      </w:divBdr>
    </w:div>
    <w:div w:id="196432677">
      <w:bodyDiv w:val="1"/>
      <w:marLeft w:val="0"/>
      <w:marRight w:val="0"/>
      <w:marTop w:val="0"/>
      <w:marBottom w:val="0"/>
      <w:divBdr>
        <w:top w:val="none" w:sz="0" w:space="0" w:color="auto"/>
        <w:left w:val="none" w:sz="0" w:space="0" w:color="auto"/>
        <w:bottom w:val="none" w:sz="0" w:space="0" w:color="auto"/>
        <w:right w:val="none" w:sz="0" w:space="0" w:color="auto"/>
      </w:divBdr>
    </w:div>
    <w:div w:id="364913552">
      <w:bodyDiv w:val="1"/>
      <w:marLeft w:val="0"/>
      <w:marRight w:val="0"/>
      <w:marTop w:val="0"/>
      <w:marBottom w:val="0"/>
      <w:divBdr>
        <w:top w:val="none" w:sz="0" w:space="0" w:color="auto"/>
        <w:left w:val="none" w:sz="0" w:space="0" w:color="auto"/>
        <w:bottom w:val="none" w:sz="0" w:space="0" w:color="auto"/>
        <w:right w:val="none" w:sz="0" w:space="0" w:color="auto"/>
      </w:divBdr>
    </w:div>
    <w:div w:id="569387719">
      <w:bodyDiv w:val="1"/>
      <w:marLeft w:val="0"/>
      <w:marRight w:val="0"/>
      <w:marTop w:val="0"/>
      <w:marBottom w:val="0"/>
      <w:divBdr>
        <w:top w:val="none" w:sz="0" w:space="0" w:color="auto"/>
        <w:left w:val="none" w:sz="0" w:space="0" w:color="auto"/>
        <w:bottom w:val="none" w:sz="0" w:space="0" w:color="auto"/>
        <w:right w:val="none" w:sz="0" w:space="0" w:color="auto"/>
      </w:divBdr>
      <w:divsChild>
        <w:div w:id="671644209">
          <w:marLeft w:val="0"/>
          <w:marRight w:val="0"/>
          <w:marTop w:val="0"/>
          <w:marBottom w:val="0"/>
          <w:divBdr>
            <w:top w:val="none" w:sz="0" w:space="0" w:color="auto"/>
            <w:left w:val="none" w:sz="0" w:space="0" w:color="auto"/>
            <w:bottom w:val="none" w:sz="0" w:space="0" w:color="auto"/>
            <w:right w:val="none" w:sz="0" w:space="0" w:color="auto"/>
          </w:divBdr>
        </w:div>
        <w:div w:id="1233394344">
          <w:marLeft w:val="0"/>
          <w:marRight w:val="0"/>
          <w:marTop w:val="0"/>
          <w:marBottom w:val="0"/>
          <w:divBdr>
            <w:top w:val="none" w:sz="0" w:space="0" w:color="auto"/>
            <w:left w:val="none" w:sz="0" w:space="0" w:color="auto"/>
            <w:bottom w:val="none" w:sz="0" w:space="0" w:color="auto"/>
            <w:right w:val="none" w:sz="0" w:space="0" w:color="auto"/>
          </w:divBdr>
        </w:div>
      </w:divsChild>
    </w:div>
    <w:div w:id="582836353">
      <w:bodyDiv w:val="1"/>
      <w:marLeft w:val="0"/>
      <w:marRight w:val="0"/>
      <w:marTop w:val="0"/>
      <w:marBottom w:val="0"/>
      <w:divBdr>
        <w:top w:val="none" w:sz="0" w:space="0" w:color="auto"/>
        <w:left w:val="none" w:sz="0" w:space="0" w:color="auto"/>
        <w:bottom w:val="none" w:sz="0" w:space="0" w:color="auto"/>
        <w:right w:val="none" w:sz="0" w:space="0" w:color="auto"/>
      </w:divBdr>
      <w:divsChild>
        <w:div w:id="522985308">
          <w:marLeft w:val="0"/>
          <w:marRight w:val="0"/>
          <w:marTop w:val="0"/>
          <w:marBottom w:val="0"/>
          <w:divBdr>
            <w:top w:val="none" w:sz="0" w:space="0" w:color="auto"/>
            <w:left w:val="none" w:sz="0" w:space="0" w:color="auto"/>
            <w:bottom w:val="none" w:sz="0" w:space="0" w:color="auto"/>
            <w:right w:val="none" w:sz="0" w:space="0" w:color="auto"/>
          </w:divBdr>
        </w:div>
        <w:div w:id="1968005097">
          <w:marLeft w:val="0"/>
          <w:marRight w:val="0"/>
          <w:marTop w:val="0"/>
          <w:marBottom w:val="0"/>
          <w:divBdr>
            <w:top w:val="none" w:sz="0" w:space="0" w:color="auto"/>
            <w:left w:val="none" w:sz="0" w:space="0" w:color="auto"/>
            <w:bottom w:val="none" w:sz="0" w:space="0" w:color="auto"/>
            <w:right w:val="none" w:sz="0" w:space="0" w:color="auto"/>
          </w:divBdr>
        </w:div>
      </w:divsChild>
    </w:div>
    <w:div w:id="785777393">
      <w:bodyDiv w:val="1"/>
      <w:marLeft w:val="0"/>
      <w:marRight w:val="0"/>
      <w:marTop w:val="0"/>
      <w:marBottom w:val="0"/>
      <w:divBdr>
        <w:top w:val="none" w:sz="0" w:space="0" w:color="auto"/>
        <w:left w:val="none" w:sz="0" w:space="0" w:color="auto"/>
        <w:bottom w:val="none" w:sz="0" w:space="0" w:color="auto"/>
        <w:right w:val="none" w:sz="0" w:space="0" w:color="auto"/>
      </w:divBdr>
    </w:div>
    <w:div w:id="1052116017">
      <w:bodyDiv w:val="1"/>
      <w:marLeft w:val="0"/>
      <w:marRight w:val="0"/>
      <w:marTop w:val="0"/>
      <w:marBottom w:val="0"/>
      <w:divBdr>
        <w:top w:val="none" w:sz="0" w:space="0" w:color="auto"/>
        <w:left w:val="none" w:sz="0" w:space="0" w:color="auto"/>
        <w:bottom w:val="none" w:sz="0" w:space="0" w:color="auto"/>
        <w:right w:val="none" w:sz="0" w:space="0" w:color="auto"/>
      </w:divBdr>
    </w:div>
    <w:div w:id="1172794113">
      <w:bodyDiv w:val="1"/>
      <w:marLeft w:val="0"/>
      <w:marRight w:val="0"/>
      <w:marTop w:val="0"/>
      <w:marBottom w:val="0"/>
      <w:divBdr>
        <w:top w:val="none" w:sz="0" w:space="0" w:color="auto"/>
        <w:left w:val="none" w:sz="0" w:space="0" w:color="auto"/>
        <w:bottom w:val="none" w:sz="0" w:space="0" w:color="auto"/>
        <w:right w:val="none" w:sz="0" w:space="0" w:color="auto"/>
      </w:divBdr>
      <w:divsChild>
        <w:div w:id="1118569294">
          <w:marLeft w:val="0"/>
          <w:marRight w:val="0"/>
          <w:marTop w:val="0"/>
          <w:marBottom w:val="0"/>
          <w:divBdr>
            <w:top w:val="none" w:sz="0" w:space="0" w:color="auto"/>
            <w:left w:val="none" w:sz="0" w:space="0" w:color="auto"/>
            <w:bottom w:val="none" w:sz="0" w:space="0" w:color="auto"/>
            <w:right w:val="none" w:sz="0" w:space="0" w:color="auto"/>
          </w:divBdr>
        </w:div>
        <w:div w:id="1568760596">
          <w:marLeft w:val="0"/>
          <w:marRight w:val="0"/>
          <w:marTop w:val="0"/>
          <w:marBottom w:val="0"/>
          <w:divBdr>
            <w:top w:val="none" w:sz="0" w:space="0" w:color="auto"/>
            <w:left w:val="none" w:sz="0" w:space="0" w:color="auto"/>
            <w:bottom w:val="none" w:sz="0" w:space="0" w:color="auto"/>
            <w:right w:val="none" w:sz="0" w:space="0" w:color="auto"/>
          </w:divBdr>
        </w:div>
        <w:div w:id="264774555">
          <w:marLeft w:val="0"/>
          <w:marRight w:val="0"/>
          <w:marTop w:val="0"/>
          <w:marBottom w:val="0"/>
          <w:divBdr>
            <w:top w:val="none" w:sz="0" w:space="0" w:color="auto"/>
            <w:left w:val="none" w:sz="0" w:space="0" w:color="auto"/>
            <w:bottom w:val="none" w:sz="0" w:space="0" w:color="auto"/>
            <w:right w:val="none" w:sz="0" w:space="0" w:color="auto"/>
          </w:divBdr>
        </w:div>
        <w:div w:id="48962248">
          <w:marLeft w:val="0"/>
          <w:marRight w:val="0"/>
          <w:marTop w:val="0"/>
          <w:marBottom w:val="0"/>
          <w:divBdr>
            <w:top w:val="none" w:sz="0" w:space="0" w:color="auto"/>
            <w:left w:val="none" w:sz="0" w:space="0" w:color="auto"/>
            <w:bottom w:val="none" w:sz="0" w:space="0" w:color="auto"/>
            <w:right w:val="none" w:sz="0" w:space="0" w:color="auto"/>
          </w:divBdr>
        </w:div>
        <w:div w:id="1968048500">
          <w:marLeft w:val="0"/>
          <w:marRight w:val="0"/>
          <w:marTop w:val="0"/>
          <w:marBottom w:val="0"/>
          <w:divBdr>
            <w:top w:val="none" w:sz="0" w:space="0" w:color="auto"/>
            <w:left w:val="none" w:sz="0" w:space="0" w:color="auto"/>
            <w:bottom w:val="none" w:sz="0" w:space="0" w:color="auto"/>
            <w:right w:val="none" w:sz="0" w:space="0" w:color="auto"/>
          </w:divBdr>
        </w:div>
        <w:div w:id="1132753247">
          <w:marLeft w:val="0"/>
          <w:marRight w:val="0"/>
          <w:marTop w:val="0"/>
          <w:marBottom w:val="0"/>
          <w:divBdr>
            <w:top w:val="none" w:sz="0" w:space="0" w:color="auto"/>
            <w:left w:val="none" w:sz="0" w:space="0" w:color="auto"/>
            <w:bottom w:val="none" w:sz="0" w:space="0" w:color="auto"/>
            <w:right w:val="none" w:sz="0" w:space="0" w:color="auto"/>
          </w:divBdr>
        </w:div>
        <w:div w:id="2014916495">
          <w:marLeft w:val="0"/>
          <w:marRight w:val="0"/>
          <w:marTop w:val="0"/>
          <w:marBottom w:val="0"/>
          <w:divBdr>
            <w:top w:val="none" w:sz="0" w:space="0" w:color="auto"/>
            <w:left w:val="none" w:sz="0" w:space="0" w:color="auto"/>
            <w:bottom w:val="none" w:sz="0" w:space="0" w:color="auto"/>
            <w:right w:val="none" w:sz="0" w:space="0" w:color="auto"/>
          </w:divBdr>
        </w:div>
        <w:div w:id="81755891">
          <w:marLeft w:val="0"/>
          <w:marRight w:val="0"/>
          <w:marTop w:val="0"/>
          <w:marBottom w:val="0"/>
          <w:divBdr>
            <w:top w:val="none" w:sz="0" w:space="0" w:color="auto"/>
            <w:left w:val="none" w:sz="0" w:space="0" w:color="auto"/>
            <w:bottom w:val="none" w:sz="0" w:space="0" w:color="auto"/>
            <w:right w:val="none" w:sz="0" w:space="0" w:color="auto"/>
          </w:divBdr>
        </w:div>
        <w:div w:id="1431925176">
          <w:marLeft w:val="0"/>
          <w:marRight w:val="0"/>
          <w:marTop w:val="0"/>
          <w:marBottom w:val="0"/>
          <w:divBdr>
            <w:top w:val="none" w:sz="0" w:space="0" w:color="auto"/>
            <w:left w:val="none" w:sz="0" w:space="0" w:color="auto"/>
            <w:bottom w:val="none" w:sz="0" w:space="0" w:color="auto"/>
            <w:right w:val="none" w:sz="0" w:space="0" w:color="auto"/>
          </w:divBdr>
        </w:div>
        <w:div w:id="1004360670">
          <w:marLeft w:val="0"/>
          <w:marRight w:val="0"/>
          <w:marTop w:val="0"/>
          <w:marBottom w:val="0"/>
          <w:divBdr>
            <w:top w:val="none" w:sz="0" w:space="0" w:color="auto"/>
            <w:left w:val="none" w:sz="0" w:space="0" w:color="auto"/>
            <w:bottom w:val="none" w:sz="0" w:space="0" w:color="auto"/>
            <w:right w:val="none" w:sz="0" w:space="0" w:color="auto"/>
          </w:divBdr>
        </w:div>
        <w:div w:id="2088070203">
          <w:marLeft w:val="0"/>
          <w:marRight w:val="0"/>
          <w:marTop w:val="0"/>
          <w:marBottom w:val="0"/>
          <w:divBdr>
            <w:top w:val="none" w:sz="0" w:space="0" w:color="auto"/>
            <w:left w:val="none" w:sz="0" w:space="0" w:color="auto"/>
            <w:bottom w:val="none" w:sz="0" w:space="0" w:color="auto"/>
            <w:right w:val="none" w:sz="0" w:space="0" w:color="auto"/>
          </w:divBdr>
        </w:div>
        <w:div w:id="823401352">
          <w:marLeft w:val="0"/>
          <w:marRight w:val="0"/>
          <w:marTop w:val="0"/>
          <w:marBottom w:val="0"/>
          <w:divBdr>
            <w:top w:val="none" w:sz="0" w:space="0" w:color="auto"/>
            <w:left w:val="none" w:sz="0" w:space="0" w:color="auto"/>
            <w:bottom w:val="none" w:sz="0" w:space="0" w:color="auto"/>
            <w:right w:val="none" w:sz="0" w:space="0" w:color="auto"/>
          </w:divBdr>
        </w:div>
        <w:div w:id="913974514">
          <w:marLeft w:val="0"/>
          <w:marRight w:val="0"/>
          <w:marTop w:val="0"/>
          <w:marBottom w:val="0"/>
          <w:divBdr>
            <w:top w:val="none" w:sz="0" w:space="0" w:color="auto"/>
            <w:left w:val="none" w:sz="0" w:space="0" w:color="auto"/>
            <w:bottom w:val="none" w:sz="0" w:space="0" w:color="auto"/>
            <w:right w:val="none" w:sz="0" w:space="0" w:color="auto"/>
          </w:divBdr>
        </w:div>
        <w:div w:id="1740976410">
          <w:marLeft w:val="0"/>
          <w:marRight w:val="0"/>
          <w:marTop w:val="0"/>
          <w:marBottom w:val="0"/>
          <w:divBdr>
            <w:top w:val="none" w:sz="0" w:space="0" w:color="auto"/>
            <w:left w:val="none" w:sz="0" w:space="0" w:color="auto"/>
            <w:bottom w:val="none" w:sz="0" w:space="0" w:color="auto"/>
            <w:right w:val="none" w:sz="0" w:space="0" w:color="auto"/>
          </w:divBdr>
        </w:div>
        <w:div w:id="1141843690">
          <w:marLeft w:val="0"/>
          <w:marRight w:val="0"/>
          <w:marTop w:val="0"/>
          <w:marBottom w:val="0"/>
          <w:divBdr>
            <w:top w:val="none" w:sz="0" w:space="0" w:color="auto"/>
            <w:left w:val="none" w:sz="0" w:space="0" w:color="auto"/>
            <w:bottom w:val="none" w:sz="0" w:space="0" w:color="auto"/>
            <w:right w:val="none" w:sz="0" w:space="0" w:color="auto"/>
          </w:divBdr>
        </w:div>
        <w:div w:id="1657877642">
          <w:marLeft w:val="0"/>
          <w:marRight w:val="0"/>
          <w:marTop w:val="0"/>
          <w:marBottom w:val="0"/>
          <w:divBdr>
            <w:top w:val="none" w:sz="0" w:space="0" w:color="auto"/>
            <w:left w:val="none" w:sz="0" w:space="0" w:color="auto"/>
            <w:bottom w:val="none" w:sz="0" w:space="0" w:color="auto"/>
            <w:right w:val="none" w:sz="0" w:space="0" w:color="auto"/>
          </w:divBdr>
        </w:div>
        <w:div w:id="668020429">
          <w:marLeft w:val="0"/>
          <w:marRight w:val="0"/>
          <w:marTop w:val="0"/>
          <w:marBottom w:val="0"/>
          <w:divBdr>
            <w:top w:val="none" w:sz="0" w:space="0" w:color="auto"/>
            <w:left w:val="none" w:sz="0" w:space="0" w:color="auto"/>
            <w:bottom w:val="none" w:sz="0" w:space="0" w:color="auto"/>
            <w:right w:val="none" w:sz="0" w:space="0" w:color="auto"/>
          </w:divBdr>
        </w:div>
        <w:div w:id="1971663252">
          <w:marLeft w:val="0"/>
          <w:marRight w:val="0"/>
          <w:marTop w:val="0"/>
          <w:marBottom w:val="0"/>
          <w:divBdr>
            <w:top w:val="none" w:sz="0" w:space="0" w:color="auto"/>
            <w:left w:val="none" w:sz="0" w:space="0" w:color="auto"/>
            <w:bottom w:val="none" w:sz="0" w:space="0" w:color="auto"/>
            <w:right w:val="none" w:sz="0" w:space="0" w:color="auto"/>
          </w:divBdr>
        </w:div>
        <w:div w:id="234556190">
          <w:marLeft w:val="0"/>
          <w:marRight w:val="0"/>
          <w:marTop w:val="0"/>
          <w:marBottom w:val="0"/>
          <w:divBdr>
            <w:top w:val="none" w:sz="0" w:space="0" w:color="auto"/>
            <w:left w:val="none" w:sz="0" w:space="0" w:color="auto"/>
            <w:bottom w:val="none" w:sz="0" w:space="0" w:color="auto"/>
            <w:right w:val="none" w:sz="0" w:space="0" w:color="auto"/>
          </w:divBdr>
        </w:div>
        <w:div w:id="125778630">
          <w:marLeft w:val="0"/>
          <w:marRight w:val="0"/>
          <w:marTop w:val="0"/>
          <w:marBottom w:val="0"/>
          <w:divBdr>
            <w:top w:val="none" w:sz="0" w:space="0" w:color="auto"/>
            <w:left w:val="none" w:sz="0" w:space="0" w:color="auto"/>
            <w:bottom w:val="none" w:sz="0" w:space="0" w:color="auto"/>
            <w:right w:val="none" w:sz="0" w:space="0" w:color="auto"/>
          </w:divBdr>
        </w:div>
        <w:div w:id="1681810120">
          <w:marLeft w:val="0"/>
          <w:marRight w:val="0"/>
          <w:marTop w:val="0"/>
          <w:marBottom w:val="0"/>
          <w:divBdr>
            <w:top w:val="none" w:sz="0" w:space="0" w:color="auto"/>
            <w:left w:val="none" w:sz="0" w:space="0" w:color="auto"/>
            <w:bottom w:val="none" w:sz="0" w:space="0" w:color="auto"/>
            <w:right w:val="none" w:sz="0" w:space="0" w:color="auto"/>
          </w:divBdr>
        </w:div>
        <w:div w:id="743917559">
          <w:marLeft w:val="0"/>
          <w:marRight w:val="0"/>
          <w:marTop w:val="0"/>
          <w:marBottom w:val="0"/>
          <w:divBdr>
            <w:top w:val="none" w:sz="0" w:space="0" w:color="auto"/>
            <w:left w:val="none" w:sz="0" w:space="0" w:color="auto"/>
            <w:bottom w:val="none" w:sz="0" w:space="0" w:color="auto"/>
            <w:right w:val="none" w:sz="0" w:space="0" w:color="auto"/>
          </w:divBdr>
        </w:div>
        <w:div w:id="1737782005">
          <w:marLeft w:val="0"/>
          <w:marRight w:val="0"/>
          <w:marTop w:val="0"/>
          <w:marBottom w:val="0"/>
          <w:divBdr>
            <w:top w:val="none" w:sz="0" w:space="0" w:color="auto"/>
            <w:left w:val="none" w:sz="0" w:space="0" w:color="auto"/>
            <w:bottom w:val="none" w:sz="0" w:space="0" w:color="auto"/>
            <w:right w:val="none" w:sz="0" w:space="0" w:color="auto"/>
          </w:divBdr>
        </w:div>
        <w:div w:id="996883037">
          <w:marLeft w:val="0"/>
          <w:marRight w:val="0"/>
          <w:marTop w:val="0"/>
          <w:marBottom w:val="0"/>
          <w:divBdr>
            <w:top w:val="none" w:sz="0" w:space="0" w:color="auto"/>
            <w:left w:val="none" w:sz="0" w:space="0" w:color="auto"/>
            <w:bottom w:val="none" w:sz="0" w:space="0" w:color="auto"/>
            <w:right w:val="none" w:sz="0" w:space="0" w:color="auto"/>
          </w:divBdr>
        </w:div>
        <w:div w:id="275216655">
          <w:marLeft w:val="0"/>
          <w:marRight w:val="0"/>
          <w:marTop w:val="0"/>
          <w:marBottom w:val="0"/>
          <w:divBdr>
            <w:top w:val="none" w:sz="0" w:space="0" w:color="auto"/>
            <w:left w:val="none" w:sz="0" w:space="0" w:color="auto"/>
            <w:bottom w:val="none" w:sz="0" w:space="0" w:color="auto"/>
            <w:right w:val="none" w:sz="0" w:space="0" w:color="auto"/>
          </w:divBdr>
        </w:div>
        <w:div w:id="1787263425">
          <w:marLeft w:val="0"/>
          <w:marRight w:val="0"/>
          <w:marTop w:val="0"/>
          <w:marBottom w:val="0"/>
          <w:divBdr>
            <w:top w:val="none" w:sz="0" w:space="0" w:color="auto"/>
            <w:left w:val="none" w:sz="0" w:space="0" w:color="auto"/>
            <w:bottom w:val="none" w:sz="0" w:space="0" w:color="auto"/>
            <w:right w:val="none" w:sz="0" w:space="0" w:color="auto"/>
          </w:divBdr>
        </w:div>
        <w:div w:id="136341630">
          <w:marLeft w:val="0"/>
          <w:marRight w:val="0"/>
          <w:marTop w:val="0"/>
          <w:marBottom w:val="0"/>
          <w:divBdr>
            <w:top w:val="none" w:sz="0" w:space="0" w:color="auto"/>
            <w:left w:val="none" w:sz="0" w:space="0" w:color="auto"/>
            <w:bottom w:val="none" w:sz="0" w:space="0" w:color="auto"/>
            <w:right w:val="none" w:sz="0" w:space="0" w:color="auto"/>
          </w:divBdr>
        </w:div>
        <w:div w:id="1527407518">
          <w:marLeft w:val="0"/>
          <w:marRight w:val="0"/>
          <w:marTop w:val="0"/>
          <w:marBottom w:val="0"/>
          <w:divBdr>
            <w:top w:val="none" w:sz="0" w:space="0" w:color="auto"/>
            <w:left w:val="none" w:sz="0" w:space="0" w:color="auto"/>
            <w:bottom w:val="none" w:sz="0" w:space="0" w:color="auto"/>
            <w:right w:val="none" w:sz="0" w:space="0" w:color="auto"/>
          </w:divBdr>
        </w:div>
        <w:div w:id="997541030">
          <w:marLeft w:val="0"/>
          <w:marRight w:val="0"/>
          <w:marTop w:val="0"/>
          <w:marBottom w:val="0"/>
          <w:divBdr>
            <w:top w:val="none" w:sz="0" w:space="0" w:color="auto"/>
            <w:left w:val="none" w:sz="0" w:space="0" w:color="auto"/>
            <w:bottom w:val="none" w:sz="0" w:space="0" w:color="auto"/>
            <w:right w:val="none" w:sz="0" w:space="0" w:color="auto"/>
          </w:divBdr>
        </w:div>
        <w:div w:id="602299243">
          <w:marLeft w:val="0"/>
          <w:marRight w:val="0"/>
          <w:marTop w:val="0"/>
          <w:marBottom w:val="0"/>
          <w:divBdr>
            <w:top w:val="none" w:sz="0" w:space="0" w:color="auto"/>
            <w:left w:val="none" w:sz="0" w:space="0" w:color="auto"/>
            <w:bottom w:val="none" w:sz="0" w:space="0" w:color="auto"/>
            <w:right w:val="none" w:sz="0" w:space="0" w:color="auto"/>
          </w:divBdr>
        </w:div>
        <w:div w:id="1034961972">
          <w:marLeft w:val="0"/>
          <w:marRight w:val="0"/>
          <w:marTop w:val="0"/>
          <w:marBottom w:val="0"/>
          <w:divBdr>
            <w:top w:val="none" w:sz="0" w:space="0" w:color="auto"/>
            <w:left w:val="none" w:sz="0" w:space="0" w:color="auto"/>
            <w:bottom w:val="none" w:sz="0" w:space="0" w:color="auto"/>
            <w:right w:val="none" w:sz="0" w:space="0" w:color="auto"/>
          </w:divBdr>
        </w:div>
        <w:div w:id="560947313">
          <w:marLeft w:val="0"/>
          <w:marRight w:val="0"/>
          <w:marTop w:val="0"/>
          <w:marBottom w:val="0"/>
          <w:divBdr>
            <w:top w:val="none" w:sz="0" w:space="0" w:color="auto"/>
            <w:left w:val="none" w:sz="0" w:space="0" w:color="auto"/>
            <w:bottom w:val="none" w:sz="0" w:space="0" w:color="auto"/>
            <w:right w:val="none" w:sz="0" w:space="0" w:color="auto"/>
          </w:divBdr>
        </w:div>
        <w:div w:id="1822653159">
          <w:marLeft w:val="0"/>
          <w:marRight w:val="0"/>
          <w:marTop w:val="0"/>
          <w:marBottom w:val="0"/>
          <w:divBdr>
            <w:top w:val="none" w:sz="0" w:space="0" w:color="auto"/>
            <w:left w:val="none" w:sz="0" w:space="0" w:color="auto"/>
            <w:bottom w:val="none" w:sz="0" w:space="0" w:color="auto"/>
            <w:right w:val="none" w:sz="0" w:space="0" w:color="auto"/>
          </w:divBdr>
        </w:div>
        <w:div w:id="414865636">
          <w:marLeft w:val="0"/>
          <w:marRight w:val="0"/>
          <w:marTop w:val="0"/>
          <w:marBottom w:val="0"/>
          <w:divBdr>
            <w:top w:val="none" w:sz="0" w:space="0" w:color="auto"/>
            <w:left w:val="none" w:sz="0" w:space="0" w:color="auto"/>
            <w:bottom w:val="none" w:sz="0" w:space="0" w:color="auto"/>
            <w:right w:val="none" w:sz="0" w:space="0" w:color="auto"/>
          </w:divBdr>
        </w:div>
        <w:div w:id="996879298">
          <w:marLeft w:val="0"/>
          <w:marRight w:val="0"/>
          <w:marTop w:val="0"/>
          <w:marBottom w:val="0"/>
          <w:divBdr>
            <w:top w:val="none" w:sz="0" w:space="0" w:color="auto"/>
            <w:left w:val="none" w:sz="0" w:space="0" w:color="auto"/>
            <w:bottom w:val="none" w:sz="0" w:space="0" w:color="auto"/>
            <w:right w:val="none" w:sz="0" w:space="0" w:color="auto"/>
          </w:divBdr>
        </w:div>
        <w:div w:id="1282300147">
          <w:marLeft w:val="0"/>
          <w:marRight w:val="0"/>
          <w:marTop w:val="0"/>
          <w:marBottom w:val="0"/>
          <w:divBdr>
            <w:top w:val="none" w:sz="0" w:space="0" w:color="auto"/>
            <w:left w:val="none" w:sz="0" w:space="0" w:color="auto"/>
            <w:bottom w:val="none" w:sz="0" w:space="0" w:color="auto"/>
            <w:right w:val="none" w:sz="0" w:space="0" w:color="auto"/>
          </w:divBdr>
        </w:div>
        <w:div w:id="2058124058">
          <w:marLeft w:val="0"/>
          <w:marRight w:val="0"/>
          <w:marTop w:val="0"/>
          <w:marBottom w:val="0"/>
          <w:divBdr>
            <w:top w:val="none" w:sz="0" w:space="0" w:color="auto"/>
            <w:left w:val="none" w:sz="0" w:space="0" w:color="auto"/>
            <w:bottom w:val="none" w:sz="0" w:space="0" w:color="auto"/>
            <w:right w:val="none" w:sz="0" w:space="0" w:color="auto"/>
          </w:divBdr>
        </w:div>
        <w:div w:id="1243952813">
          <w:marLeft w:val="0"/>
          <w:marRight w:val="0"/>
          <w:marTop w:val="0"/>
          <w:marBottom w:val="0"/>
          <w:divBdr>
            <w:top w:val="none" w:sz="0" w:space="0" w:color="auto"/>
            <w:left w:val="none" w:sz="0" w:space="0" w:color="auto"/>
            <w:bottom w:val="none" w:sz="0" w:space="0" w:color="auto"/>
            <w:right w:val="none" w:sz="0" w:space="0" w:color="auto"/>
          </w:divBdr>
        </w:div>
        <w:div w:id="664939829">
          <w:marLeft w:val="0"/>
          <w:marRight w:val="0"/>
          <w:marTop w:val="0"/>
          <w:marBottom w:val="0"/>
          <w:divBdr>
            <w:top w:val="none" w:sz="0" w:space="0" w:color="auto"/>
            <w:left w:val="none" w:sz="0" w:space="0" w:color="auto"/>
            <w:bottom w:val="none" w:sz="0" w:space="0" w:color="auto"/>
            <w:right w:val="none" w:sz="0" w:space="0" w:color="auto"/>
          </w:divBdr>
        </w:div>
        <w:div w:id="1823430055">
          <w:marLeft w:val="0"/>
          <w:marRight w:val="0"/>
          <w:marTop w:val="0"/>
          <w:marBottom w:val="0"/>
          <w:divBdr>
            <w:top w:val="none" w:sz="0" w:space="0" w:color="auto"/>
            <w:left w:val="none" w:sz="0" w:space="0" w:color="auto"/>
            <w:bottom w:val="none" w:sz="0" w:space="0" w:color="auto"/>
            <w:right w:val="none" w:sz="0" w:space="0" w:color="auto"/>
          </w:divBdr>
        </w:div>
        <w:div w:id="191767978">
          <w:marLeft w:val="0"/>
          <w:marRight w:val="0"/>
          <w:marTop w:val="0"/>
          <w:marBottom w:val="0"/>
          <w:divBdr>
            <w:top w:val="none" w:sz="0" w:space="0" w:color="auto"/>
            <w:left w:val="none" w:sz="0" w:space="0" w:color="auto"/>
            <w:bottom w:val="none" w:sz="0" w:space="0" w:color="auto"/>
            <w:right w:val="none" w:sz="0" w:space="0" w:color="auto"/>
          </w:divBdr>
        </w:div>
        <w:div w:id="2044821463">
          <w:marLeft w:val="0"/>
          <w:marRight w:val="0"/>
          <w:marTop w:val="0"/>
          <w:marBottom w:val="0"/>
          <w:divBdr>
            <w:top w:val="none" w:sz="0" w:space="0" w:color="auto"/>
            <w:left w:val="none" w:sz="0" w:space="0" w:color="auto"/>
            <w:bottom w:val="none" w:sz="0" w:space="0" w:color="auto"/>
            <w:right w:val="none" w:sz="0" w:space="0" w:color="auto"/>
          </w:divBdr>
        </w:div>
        <w:div w:id="337276439">
          <w:marLeft w:val="0"/>
          <w:marRight w:val="0"/>
          <w:marTop w:val="0"/>
          <w:marBottom w:val="0"/>
          <w:divBdr>
            <w:top w:val="none" w:sz="0" w:space="0" w:color="auto"/>
            <w:left w:val="none" w:sz="0" w:space="0" w:color="auto"/>
            <w:bottom w:val="none" w:sz="0" w:space="0" w:color="auto"/>
            <w:right w:val="none" w:sz="0" w:space="0" w:color="auto"/>
          </w:divBdr>
        </w:div>
        <w:div w:id="225604494">
          <w:marLeft w:val="0"/>
          <w:marRight w:val="0"/>
          <w:marTop w:val="0"/>
          <w:marBottom w:val="0"/>
          <w:divBdr>
            <w:top w:val="none" w:sz="0" w:space="0" w:color="auto"/>
            <w:left w:val="none" w:sz="0" w:space="0" w:color="auto"/>
            <w:bottom w:val="none" w:sz="0" w:space="0" w:color="auto"/>
            <w:right w:val="none" w:sz="0" w:space="0" w:color="auto"/>
          </w:divBdr>
        </w:div>
        <w:div w:id="1005203443">
          <w:marLeft w:val="0"/>
          <w:marRight w:val="0"/>
          <w:marTop w:val="0"/>
          <w:marBottom w:val="0"/>
          <w:divBdr>
            <w:top w:val="none" w:sz="0" w:space="0" w:color="auto"/>
            <w:left w:val="none" w:sz="0" w:space="0" w:color="auto"/>
            <w:bottom w:val="none" w:sz="0" w:space="0" w:color="auto"/>
            <w:right w:val="none" w:sz="0" w:space="0" w:color="auto"/>
          </w:divBdr>
        </w:div>
        <w:div w:id="643971468">
          <w:marLeft w:val="0"/>
          <w:marRight w:val="0"/>
          <w:marTop w:val="0"/>
          <w:marBottom w:val="0"/>
          <w:divBdr>
            <w:top w:val="none" w:sz="0" w:space="0" w:color="auto"/>
            <w:left w:val="none" w:sz="0" w:space="0" w:color="auto"/>
            <w:bottom w:val="none" w:sz="0" w:space="0" w:color="auto"/>
            <w:right w:val="none" w:sz="0" w:space="0" w:color="auto"/>
          </w:divBdr>
        </w:div>
        <w:div w:id="1338342251">
          <w:marLeft w:val="0"/>
          <w:marRight w:val="0"/>
          <w:marTop w:val="0"/>
          <w:marBottom w:val="0"/>
          <w:divBdr>
            <w:top w:val="none" w:sz="0" w:space="0" w:color="auto"/>
            <w:left w:val="none" w:sz="0" w:space="0" w:color="auto"/>
            <w:bottom w:val="none" w:sz="0" w:space="0" w:color="auto"/>
            <w:right w:val="none" w:sz="0" w:space="0" w:color="auto"/>
          </w:divBdr>
        </w:div>
        <w:div w:id="1750885714">
          <w:marLeft w:val="0"/>
          <w:marRight w:val="0"/>
          <w:marTop w:val="0"/>
          <w:marBottom w:val="0"/>
          <w:divBdr>
            <w:top w:val="none" w:sz="0" w:space="0" w:color="auto"/>
            <w:left w:val="none" w:sz="0" w:space="0" w:color="auto"/>
            <w:bottom w:val="none" w:sz="0" w:space="0" w:color="auto"/>
            <w:right w:val="none" w:sz="0" w:space="0" w:color="auto"/>
          </w:divBdr>
        </w:div>
        <w:div w:id="635722881">
          <w:marLeft w:val="0"/>
          <w:marRight w:val="0"/>
          <w:marTop w:val="0"/>
          <w:marBottom w:val="0"/>
          <w:divBdr>
            <w:top w:val="none" w:sz="0" w:space="0" w:color="auto"/>
            <w:left w:val="none" w:sz="0" w:space="0" w:color="auto"/>
            <w:bottom w:val="none" w:sz="0" w:space="0" w:color="auto"/>
            <w:right w:val="none" w:sz="0" w:space="0" w:color="auto"/>
          </w:divBdr>
        </w:div>
        <w:div w:id="1497186842">
          <w:marLeft w:val="0"/>
          <w:marRight w:val="0"/>
          <w:marTop w:val="0"/>
          <w:marBottom w:val="0"/>
          <w:divBdr>
            <w:top w:val="none" w:sz="0" w:space="0" w:color="auto"/>
            <w:left w:val="none" w:sz="0" w:space="0" w:color="auto"/>
            <w:bottom w:val="none" w:sz="0" w:space="0" w:color="auto"/>
            <w:right w:val="none" w:sz="0" w:space="0" w:color="auto"/>
          </w:divBdr>
        </w:div>
        <w:div w:id="1881355116">
          <w:marLeft w:val="0"/>
          <w:marRight w:val="0"/>
          <w:marTop w:val="0"/>
          <w:marBottom w:val="0"/>
          <w:divBdr>
            <w:top w:val="none" w:sz="0" w:space="0" w:color="auto"/>
            <w:left w:val="none" w:sz="0" w:space="0" w:color="auto"/>
            <w:bottom w:val="none" w:sz="0" w:space="0" w:color="auto"/>
            <w:right w:val="none" w:sz="0" w:space="0" w:color="auto"/>
          </w:divBdr>
        </w:div>
      </w:divsChild>
    </w:div>
    <w:div w:id="1320647214">
      <w:bodyDiv w:val="1"/>
      <w:marLeft w:val="0"/>
      <w:marRight w:val="0"/>
      <w:marTop w:val="0"/>
      <w:marBottom w:val="0"/>
      <w:divBdr>
        <w:top w:val="none" w:sz="0" w:space="0" w:color="auto"/>
        <w:left w:val="none" w:sz="0" w:space="0" w:color="auto"/>
        <w:bottom w:val="none" w:sz="0" w:space="0" w:color="auto"/>
        <w:right w:val="none" w:sz="0" w:space="0" w:color="auto"/>
      </w:divBdr>
      <w:divsChild>
        <w:div w:id="1253776761">
          <w:marLeft w:val="0"/>
          <w:marRight w:val="0"/>
          <w:marTop w:val="0"/>
          <w:marBottom w:val="0"/>
          <w:divBdr>
            <w:top w:val="none" w:sz="0" w:space="0" w:color="auto"/>
            <w:left w:val="none" w:sz="0" w:space="0" w:color="auto"/>
            <w:bottom w:val="none" w:sz="0" w:space="0" w:color="auto"/>
            <w:right w:val="none" w:sz="0" w:space="0" w:color="auto"/>
          </w:divBdr>
        </w:div>
        <w:div w:id="2027976247">
          <w:marLeft w:val="0"/>
          <w:marRight w:val="0"/>
          <w:marTop w:val="0"/>
          <w:marBottom w:val="0"/>
          <w:divBdr>
            <w:top w:val="none" w:sz="0" w:space="0" w:color="auto"/>
            <w:left w:val="none" w:sz="0" w:space="0" w:color="auto"/>
            <w:bottom w:val="none" w:sz="0" w:space="0" w:color="auto"/>
            <w:right w:val="none" w:sz="0" w:space="0" w:color="auto"/>
          </w:divBdr>
        </w:div>
      </w:divsChild>
    </w:div>
    <w:div w:id="1329093698">
      <w:bodyDiv w:val="1"/>
      <w:marLeft w:val="0"/>
      <w:marRight w:val="0"/>
      <w:marTop w:val="0"/>
      <w:marBottom w:val="0"/>
      <w:divBdr>
        <w:top w:val="none" w:sz="0" w:space="0" w:color="auto"/>
        <w:left w:val="none" w:sz="0" w:space="0" w:color="auto"/>
        <w:bottom w:val="none" w:sz="0" w:space="0" w:color="auto"/>
        <w:right w:val="none" w:sz="0" w:space="0" w:color="auto"/>
      </w:divBdr>
      <w:divsChild>
        <w:div w:id="1208908430">
          <w:marLeft w:val="0"/>
          <w:marRight w:val="0"/>
          <w:marTop w:val="0"/>
          <w:marBottom w:val="0"/>
          <w:divBdr>
            <w:top w:val="none" w:sz="0" w:space="0" w:color="auto"/>
            <w:left w:val="none" w:sz="0" w:space="0" w:color="auto"/>
            <w:bottom w:val="none" w:sz="0" w:space="0" w:color="auto"/>
            <w:right w:val="none" w:sz="0" w:space="0" w:color="auto"/>
          </w:divBdr>
        </w:div>
        <w:div w:id="1642006190">
          <w:marLeft w:val="0"/>
          <w:marRight w:val="0"/>
          <w:marTop w:val="0"/>
          <w:marBottom w:val="0"/>
          <w:divBdr>
            <w:top w:val="none" w:sz="0" w:space="0" w:color="auto"/>
            <w:left w:val="none" w:sz="0" w:space="0" w:color="auto"/>
            <w:bottom w:val="none" w:sz="0" w:space="0" w:color="auto"/>
            <w:right w:val="none" w:sz="0" w:space="0" w:color="auto"/>
          </w:divBdr>
        </w:div>
      </w:divsChild>
    </w:div>
    <w:div w:id="1420054357">
      <w:bodyDiv w:val="1"/>
      <w:marLeft w:val="0"/>
      <w:marRight w:val="0"/>
      <w:marTop w:val="0"/>
      <w:marBottom w:val="0"/>
      <w:divBdr>
        <w:top w:val="none" w:sz="0" w:space="0" w:color="auto"/>
        <w:left w:val="none" w:sz="0" w:space="0" w:color="auto"/>
        <w:bottom w:val="none" w:sz="0" w:space="0" w:color="auto"/>
        <w:right w:val="none" w:sz="0" w:space="0" w:color="auto"/>
      </w:divBdr>
    </w:div>
    <w:div w:id="1514880489">
      <w:bodyDiv w:val="1"/>
      <w:marLeft w:val="0"/>
      <w:marRight w:val="0"/>
      <w:marTop w:val="0"/>
      <w:marBottom w:val="0"/>
      <w:divBdr>
        <w:top w:val="none" w:sz="0" w:space="0" w:color="auto"/>
        <w:left w:val="none" w:sz="0" w:space="0" w:color="auto"/>
        <w:bottom w:val="none" w:sz="0" w:space="0" w:color="auto"/>
        <w:right w:val="none" w:sz="0" w:space="0" w:color="auto"/>
      </w:divBdr>
    </w:div>
    <w:div w:id="1631012260">
      <w:bodyDiv w:val="1"/>
      <w:marLeft w:val="0"/>
      <w:marRight w:val="0"/>
      <w:marTop w:val="0"/>
      <w:marBottom w:val="0"/>
      <w:divBdr>
        <w:top w:val="none" w:sz="0" w:space="0" w:color="auto"/>
        <w:left w:val="none" w:sz="0" w:space="0" w:color="auto"/>
        <w:bottom w:val="none" w:sz="0" w:space="0" w:color="auto"/>
        <w:right w:val="none" w:sz="0" w:space="0" w:color="auto"/>
      </w:divBdr>
    </w:div>
    <w:div w:id="1718047452">
      <w:bodyDiv w:val="1"/>
      <w:marLeft w:val="0"/>
      <w:marRight w:val="0"/>
      <w:marTop w:val="0"/>
      <w:marBottom w:val="0"/>
      <w:divBdr>
        <w:top w:val="none" w:sz="0" w:space="0" w:color="auto"/>
        <w:left w:val="none" w:sz="0" w:space="0" w:color="auto"/>
        <w:bottom w:val="none" w:sz="0" w:space="0" w:color="auto"/>
        <w:right w:val="none" w:sz="0" w:space="0" w:color="auto"/>
      </w:divBdr>
    </w:div>
    <w:div w:id="1775393005">
      <w:bodyDiv w:val="1"/>
      <w:marLeft w:val="0"/>
      <w:marRight w:val="0"/>
      <w:marTop w:val="0"/>
      <w:marBottom w:val="0"/>
      <w:divBdr>
        <w:top w:val="none" w:sz="0" w:space="0" w:color="auto"/>
        <w:left w:val="none" w:sz="0" w:space="0" w:color="auto"/>
        <w:bottom w:val="none" w:sz="0" w:space="0" w:color="auto"/>
        <w:right w:val="none" w:sz="0" w:space="0" w:color="auto"/>
      </w:divBdr>
    </w:div>
    <w:div w:id="1860772912">
      <w:bodyDiv w:val="1"/>
      <w:marLeft w:val="0"/>
      <w:marRight w:val="0"/>
      <w:marTop w:val="0"/>
      <w:marBottom w:val="0"/>
      <w:divBdr>
        <w:top w:val="none" w:sz="0" w:space="0" w:color="auto"/>
        <w:left w:val="none" w:sz="0" w:space="0" w:color="auto"/>
        <w:bottom w:val="none" w:sz="0" w:space="0" w:color="auto"/>
        <w:right w:val="none" w:sz="0" w:space="0" w:color="auto"/>
      </w:divBdr>
    </w:div>
    <w:div w:id="194950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Audry Barriault</dc:creator>
  <cp:keywords/>
  <dc:description/>
  <cp:lastModifiedBy>Audry Barriault</cp:lastModifiedBy>
  <cp:revision>3</cp:revision>
  <dcterms:created xsi:type="dcterms:W3CDTF">2018-05-14T15:39:00Z</dcterms:created>
  <dcterms:modified xsi:type="dcterms:W3CDTF">2018-05-14T15:39:00Z</dcterms:modified>
</cp:coreProperties>
</file>